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21" w:rsidRDefault="00073421" w:rsidP="00073421">
      <w:pPr>
        <w:spacing w:line="560" w:lineRule="exact"/>
        <w:ind w:left="1280" w:hangingChars="400" w:hanging="128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附件1：</w:t>
      </w:r>
    </w:p>
    <w:p w:rsidR="00073421" w:rsidRDefault="00073421" w:rsidP="0007342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</w:p>
    <w:p w:rsidR="00073421" w:rsidRDefault="00073421" w:rsidP="0007342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</w:p>
    <w:p w:rsidR="00073421" w:rsidRDefault="00073421" w:rsidP="00073421">
      <w:pPr>
        <w:spacing w:line="10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省级促进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经济高质量发展专项</w:t>
      </w:r>
      <w:r w:rsidRPr="009C4E6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工业企业转型升级</w:t>
      </w:r>
      <w:r w:rsidRPr="009C4E6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）产业创新能力和平台建设</w:t>
      </w:r>
    </w:p>
    <w:p w:rsidR="00073421" w:rsidRPr="00762158" w:rsidRDefault="00073421" w:rsidP="00073421">
      <w:pPr>
        <w:spacing w:line="10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资金企业技术中心</w:t>
      </w:r>
      <w:r w:rsidRPr="009C4E66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 w:rsidRPr="00762158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:rsidR="00073421" w:rsidRDefault="00073421" w:rsidP="0007342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</w:p>
    <w:p w:rsidR="00073421" w:rsidRDefault="00073421" w:rsidP="0007342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073421" w:rsidRDefault="00073421" w:rsidP="00073421">
      <w:pPr>
        <w:spacing w:line="72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项目名称：</w:t>
      </w:r>
    </w:p>
    <w:p w:rsidR="00073421" w:rsidRDefault="00073421" w:rsidP="00073421">
      <w:pPr>
        <w:spacing w:line="72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项目单位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（盖章）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：</w:t>
      </w:r>
    </w:p>
    <w:p w:rsidR="00073421" w:rsidRDefault="00073421" w:rsidP="00073421">
      <w:pPr>
        <w:spacing w:line="72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联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系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人：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</w:t>
      </w:r>
    </w:p>
    <w:p w:rsidR="00073421" w:rsidRDefault="00073421" w:rsidP="00073421">
      <w:pPr>
        <w:spacing w:line="720" w:lineRule="exact"/>
        <w:jc w:val="left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联系电话：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</w:t>
      </w:r>
    </w:p>
    <w:p w:rsidR="00073421" w:rsidRDefault="00073421" w:rsidP="0007342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hd w:val="clear" w:color="auto" w:fill="FFFFFF"/>
        </w:rPr>
      </w:pPr>
    </w:p>
    <w:p w:rsidR="00404B56" w:rsidRDefault="00404B56">
      <w:pPr>
        <w:pStyle w:val="NormalNewNew"/>
        <w:spacing w:line="640" w:lineRule="exact"/>
        <w:rPr>
          <w:rFonts w:ascii="方正小标宋简体" w:eastAsia="方正小标宋简体" w:hAnsi="宋体"/>
          <w:color w:val="000000"/>
          <w:sz w:val="44"/>
          <w:szCs w:val="24"/>
          <w:shd w:val="clear" w:color="auto" w:fill="FFFFFF"/>
        </w:rPr>
      </w:pPr>
    </w:p>
    <w:p w:rsidR="00073421" w:rsidRDefault="00073421">
      <w:pPr>
        <w:pStyle w:val="NormalNewNew"/>
        <w:spacing w:line="640" w:lineRule="exact"/>
        <w:rPr>
          <w:rFonts w:ascii="仿宋_GB2312" w:eastAsia="仿宋_GB2312" w:hint="default"/>
          <w:spacing w:val="-10"/>
          <w:sz w:val="31"/>
          <w:szCs w:val="31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978"/>
        <w:gridCol w:w="299"/>
        <w:gridCol w:w="1111"/>
        <w:gridCol w:w="339"/>
        <w:gridCol w:w="53"/>
        <w:gridCol w:w="1042"/>
        <w:gridCol w:w="760"/>
        <w:gridCol w:w="871"/>
        <w:gridCol w:w="550"/>
        <w:gridCol w:w="381"/>
        <w:gridCol w:w="105"/>
        <w:gridCol w:w="1698"/>
      </w:tblGrid>
      <w:tr w:rsidR="00404B56">
        <w:trPr>
          <w:trHeight w:val="567"/>
          <w:jc w:val="center"/>
        </w:trPr>
        <w:tc>
          <w:tcPr>
            <w:tcW w:w="10611" w:type="dxa"/>
            <w:gridSpan w:val="13"/>
            <w:vAlign w:val="center"/>
          </w:tcPr>
          <w:p w:rsidR="00404B56" w:rsidRPr="00D86EF1" w:rsidRDefault="00D86EF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6"/>
                <w:szCs w:val="26"/>
              </w:rPr>
            </w:pPr>
            <w:r w:rsidRPr="00D86EF1">
              <w:rPr>
                <w:rFonts w:ascii="宋体" w:hAnsi="宋体" w:cs="宋体" w:hint="eastAsia"/>
                <w:b/>
                <w:kern w:val="0"/>
                <w:sz w:val="26"/>
                <w:szCs w:val="26"/>
              </w:rPr>
              <w:t>2021年省级企业技术中心项目入库申报表</w:t>
            </w:r>
          </w:p>
        </w:tc>
      </w:tr>
      <w:tr w:rsidR="00404B56">
        <w:trPr>
          <w:trHeight w:val="567"/>
          <w:jc w:val="center"/>
        </w:trPr>
        <w:tc>
          <w:tcPr>
            <w:tcW w:w="10611" w:type="dxa"/>
            <w:gridSpan w:val="13"/>
            <w:vAlign w:val="center"/>
          </w:tcPr>
          <w:p w:rsidR="00404B56" w:rsidRDefault="00EB784B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187" w:type="dxa"/>
            <w:gridSpan w:val="12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388" w:type="dxa"/>
            <w:gridSpan w:val="3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65" w:type="dxa"/>
            <w:gridSpan w:val="6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277" w:type="dxa"/>
            <w:gridSpan w:val="2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34" w:type="dxa"/>
            <w:gridSpan w:val="3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81" w:type="dxa"/>
            <w:gridSpan w:val="3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184" w:type="dxa"/>
            <w:gridSpan w:val="3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AD2406" w:rsidTr="002E121A">
        <w:trPr>
          <w:trHeight w:val="567"/>
          <w:jc w:val="center"/>
        </w:trPr>
        <w:tc>
          <w:tcPr>
            <w:tcW w:w="2424" w:type="dxa"/>
            <w:vAlign w:val="center"/>
          </w:tcPr>
          <w:p w:rsidR="00AD2406" w:rsidRDefault="00AD24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企业主要出资方的国别（或地区）</w:t>
            </w:r>
          </w:p>
        </w:tc>
        <w:tc>
          <w:tcPr>
            <w:tcW w:w="8187" w:type="dxa"/>
            <w:gridSpan w:val="12"/>
            <w:vAlign w:val="center"/>
          </w:tcPr>
          <w:p w:rsidR="00AD2406" w:rsidRPr="00AD2406" w:rsidRDefault="00AD240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中国大陆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香港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台湾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日本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美国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韩国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其他（请填写）_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</w:t>
            </w: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所属镇街（园区）</w:t>
            </w:r>
          </w:p>
        </w:tc>
        <w:tc>
          <w:tcPr>
            <w:tcW w:w="2388" w:type="dxa"/>
            <w:gridSpan w:val="3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65" w:type="dxa"/>
            <w:gridSpan w:val="6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银行开户名</w:t>
            </w:r>
            <w:bookmarkStart w:id="0" w:name="_GoBack"/>
            <w:bookmarkEnd w:id="0"/>
          </w:p>
        </w:tc>
        <w:tc>
          <w:tcPr>
            <w:tcW w:w="8187" w:type="dxa"/>
            <w:gridSpan w:val="12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pStyle w:val="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</w:t>
            </w:r>
            <w:r>
              <w:rPr>
                <w:sz w:val="20"/>
              </w:rPr>
              <w:t>全</w:t>
            </w:r>
            <w:r>
              <w:rPr>
                <w:rFonts w:hint="default"/>
                <w:sz w:val="20"/>
              </w:rPr>
              <w:t>称</w:t>
            </w:r>
          </w:p>
        </w:tc>
        <w:tc>
          <w:tcPr>
            <w:tcW w:w="2388" w:type="dxa"/>
            <w:gridSpan w:val="3"/>
            <w:vAlign w:val="center"/>
          </w:tcPr>
          <w:p w:rsidR="00404B56" w:rsidRDefault="00404B56">
            <w:pPr>
              <w:pStyle w:val="1"/>
              <w:rPr>
                <w:rFonts w:hint="default"/>
                <w:sz w:val="20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404B56" w:rsidRDefault="00EB784B">
            <w:pPr>
              <w:pStyle w:val="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开户银行账号</w:t>
            </w:r>
          </w:p>
        </w:tc>
        <w:tc>
          <w:tcPr>
            <w:tcW w:w="4365" w:type="dxa"/>
            <w:gridSpan w:val="6"/>
            <w:vAlign w:val="center"/>
          </w:tcPr>
          <w:p w:rsidR="00404B56" w:rsidRDefault="00404B56">
            <w:pPr>
              <w:pStyle w:val="1"/>
              <w:rPr>
                <w:rFonts w:hint="default"/>
                <w:sz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978" w:type="dxa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8" w:type="dxa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978" w:type="dxa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434" w:type="dxa"/>
            <w:gridSpan w:val="3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vAlign w:val="center"/>
          </w:tcPr>
          <w:p w:rsidR="00404B56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98" w:type="dxa"/>
            <w:vAlign w:val="center"/>
          </w:tcPr>
          <w:p w:rsidR="00404B56" w:rsidRDefault="00404B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404B56">
        <w:trPr>
          <w:trHeight w:val="567"/>
          <w:jc w:val="center"/>
        </w:trPr>
        <w:tc>
          <w:tcPr>
            <w:tcW w:w="10611" w:type="dxa"/>
            <w:gridSpan w:val="13"/>
            <w:vAlign w:val="center"/>
          </w:tcPr>
          <w:p w:rsidR="00404B56" w:rsidRDefault="00EB784B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二、经营内容</w:t>
            </w:r>
          </w:p>
        </w:tc>
      </w:tr>
      <w:tr w:rsidR="00404B56" w:rsidTr="00193ECA">
        <w:trPr>
          <w:trHeight w:val="567"/>
          <w:jc w:val="center"/>
        </w:trPr>
        <w:tc>
          <w:tcPr>
            <w:tcW w:w="2424" w:type="dxa"/>
            <w:vAlign w:val="center"/>
          </w:tcPr>
          <w:p w:rsidR="00404B56" w:rsidRPr="00EB784B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784B">
              <w:rPr>
                <w:rFonts w:ascii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2727" w:type="dxa"/>
            <w:gridSpan w:val="4"/>
            <w:vAlign w:val="center"/>
          </w:tcPr>
          <w:p w:rsidR="00404B56" w:rsidRPr="00EB784B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784B">
              <w:rPr>
                <w:rFonts w:ascii="宋体" w:hAnsi="宋体" w:cs="宋体" w:hint="eastAsia"/>
                <w:kern w:val="0"/>
                <w:sz w:val="20"/>
                <w:szCs w:val="20"/>
              </w:rPr>
              <w:t>大类</w:t>
            </w:r>
          </w:p>
        </w:tc>
        <w:tc>
          <w:tcPr>
            <w:tcW w:w="2726" w:type="dxa"/>
            <w:gridSpan w:val="4"/>
            <w:vAlign w:val="center"/>
          </w:tcPr>
          <w:p w:rsidR="00404B56" w:rsidRPr="00EB784B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784B">
              <w:rPr>
                <w:rFonts w:ascii="宋体" w:hAnsi="宋体" w:cs="宋体" w:hint="eastAsia"/>
                <w:kern w:val="0"/>
                <w:sz w:val="20"/>
                <w:szCs w:val="20"/>
              </w:rPr>
              <w:t>中类</w:t>
            </w:r>
          </w:p>
        </w:tc>
        <w:tc>
          <w:tcPr>
            <w:tcW w:w="2734" w:type="dxa"/>
            <w:gridSpan w:val="4"/>
            <w:vAlign w:val="center"/>
          </w:tcPr>
          <w:p w:rsidR="00404B56" w:rsidRPr="00EB784B" w:rsidRDefault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B784B">
              <w:rPr>
                <w:rFonts w:ascii="宋体" w:hAnsi="宋体" w:cs="宋体" w:hint="eastAsia"/>
                <w:kern w:val="0"/>
                <w:sz w:val="20"/>
                <w:szCs w:val="20"/>
              </w:rPr>
              <w:t>小类</w:t>
            </w:r>
          </w:p>
        </w:tc>
      </w:tr>
      <w:tr w:rsidR="00362695" w:rsidTr="00A06A94">
        <w:trPr>
          <w:trHeight w:val="567"/>
          <w:jc w:val="center"/>
        </w:trPr>
        <w:tc>
          <w:tcPr>
            <w:tcW w:w="2424" w:type="dxa"/>
            <w:vAlign w:val="center"/>
          </w:tcPr>
          <w:p w:rsidR="00362695" w:rsidRPr="00EB784B" w:rsidRDefault="003626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3ECA">
              <w:rPr>
                <w:rFonts w:ascii="宋体" w:hAnsi="宋体" w:cs="宋体" w:hint="eastAsia"/>
                <w:kern w:val="0"/>
                <w:sz w:val="20"/>
                <w:szCs w:val="20"/>
              </w:rPr>
              <w:t>主营业务范围</w:t>
            </w:r>
          </w:p>
        </w:tc>
        <w:tc>
          <w:tcPr>
            <w:tcW w:w="8187" w:type="dxa"/>
            <w:gridSpan w:val="12"/>
            <w:vAlign w:val="center"/>
          </w:tcPr>
          <w:p w:rsidR="00362695" w:rsidRPr="00EB784B" w:rsidRDefault="003626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62695" w:rsidTr="00330686">
        <w:trPr>
          <w:trHeight w:val="567"/>
          <w:jc w:val="center"/>
        </w:trPr>
        <w:tc>
          <w:tcPr>
            <w:tcW w:w="2424" w:type="dxa"/>
            <w:vAlign w:val="center"/>
          </w:tcPr>
          <w:p w:rsidR="00362695" w:rsidRPr="00193ECA" w:rsidRDefault="00362695" w:rsidP="003626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3ECA">
              <w:rPr>
                <w:rFonts w:ascii="宋体" w:hAnsi="宋体" w:cs="宋体" w:hint="eastAsia"/>
                <w:kern w:val="0"/>
                <w:sz w:val="20"/>
                <w:szCs w:val="20"/>
              </w:rPr>
              <w:t>企业简介</w:t>
            </w:r>
          </w:p>
          <w:p w:rsidR="00362695" w:rsidRPr="00EB784B" w:rsidRDefault="00362695" w:rsidP="003626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93ECA">
              <w:rPr>
                <w:rFonts w:ascii="宋体" w:hAnsi="宋体" w:cs="宋体" w:hint="eastAsia"/>
                <w:kern w:val="0"/>
                <w:sz w:val="20"/>
                <w:szCs w:val="20"/>
              </w:rPr>
              <w:t>（限</w:t>
            </w:r>
            <w:r w:rsidRPr="00193ECA">
              <w:rPr>
                <w:rFonts w:ascii="宋体" w:hAnsi="宋体" w:cs="宋体"/>
                <w:kern w:val="0"/>
                <w:sz w:val="20"/>
                <w:szCs w:val="20"/>
              </w:rPr>
              <w:t>300</w:t>
            </w:r>
            <w:r w:rsidRPr="00193ECA">
              <w:rPr>
                <w:rFonts w:ascii="宋体" w:hAnsi="宋体" w:cs="宋体" w:hint="eastAsia"/>
                <w:kern w:val="0"/>
                <w:sz w:val="20"/>
                <w:szCs w:val="20"/>
              </w:rPr>
              <w:t>字，说明企业股权构成，主要产品和服务，技术开发能力，获得奖励、荣誉、资格称号等情况）</w:t>
            </w:r>
          </w:p>
        </w:tc>
        <w:tc>
          <w:tcPr>
            <w:tcW w:w="8187" w:type="dxa"/>
            <w:gridSpan w:val="12"/>
            <w:vAlign w:val="center"/>
          </w:tcPr>
          <w:p w:rsidR="00362695" w:rsidRPr="00EB784B" w:rsidRDefault="003626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B784B">
        <w:trPr>
          <w:trHeight w:val="594"/>
          <w:jc w:val="center"/>
        </w:trPr>
        <w:tc>
          <w:tcPr>
            <w:tcW w:w="10611" w:type="dxa"/>
            <w:gridSpan w:val="13"/>
            <w:vAlign w:val="center"/>
          </w:tcPr>
          <w:p w:rsidR="00EB784B" w:rsidRDefault="00EB784B" w:rsidP="00EB784B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三、经营情况（万元，精确到小数点后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位数）</w:t>
            </w:r>
            <w:r w:rsidR="00193EC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</w:t>
            </w:r>
            <w:proofErr w:type="gramStart"/>
            <w:r w:rsidR="00193EC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规</w:t>
            </w:r>
            <w:proofErr w:type="gramEnd"/>
            <w:r w:rsidR="00193EC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上企业从统计报表中导入，不需填写；</w:t>
            </w:r>
            <w:proofErr w:type="gramStart"/>
            <w:r w:rsidR="00193EC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规</w:t>
            </w:r>
            <w:proofErr w:type="gramEnd"/>
            <w:r w:rsidR="00193EC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下企业需要填写</w:t>
            </w:r>
            <w:r w:rsidR="00193ECA">
              <w:rPr>
                <w:rFonts w:ascii="宋体" w:hAnsi="宋体" w:cs="宋体"/>
                <w:b/>
                <w:kern w:val="0"/>
                <w:sz w:val="20"/>
                <w:szCs w:val="20"/>
              </w:rPr>
              <w:t>)</w:t>
            </w:r>
          </w:p>
        </w:tc>
      </w:tr>
      <w:tr w:rsidR="00EB784B">
        <w:trPr>
          <w:trHeight w:val="594"/>
          <w:jc w:val="center"/>
        </w:trPr>
        <w:tc>
          <w:tcPr>
            <w:tcW w:w="10611" w:type="dxa"/>
            <w:gridSpan w:val="13"/>
            <w:vAlign w:val="center"/>
          </w:tcPr>
          <w:p w:rsidR="00EB784B" w:rsidRDefault="00EB784B" w:rsidP="00EB784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前三年发展情况</w:t>
            </w:r>
          </w:p>
        </w:tc>
      </w:tr>
      <w:tr w:rsidR="00193ECA" w:rsidTr="00193ECA">
        <w:trPr>
          <w:trHeight w:val="665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8年度</w:t>
            </w: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9年度</w:t>
            </w: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93ECA" w:rsidTr="00193ECA">
        <w:trPr>
          <w:trHeight w:val="419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411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411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559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*主营业务收入（万元）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559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总产值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553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547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193ECA">
        <w:trPr>
          <w:trHeight w:val="574"/>
          <w:jc w:val="center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实缴税金（万元）</w:t>
            </w:r>
          </w:p>
        </w:tc>
        <w:tc>
          <w:tcPr>
            <w:tcW w:w="1802" w:type="dxa"/>
            <w:gridSpan w:val="4"/>
            <w:tcBorders>
              <w:bottom w:val="single" w:sz="4" w:space="0" w:color="auto"/>
            </w:tcBorders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bottom w:val="single" w:sz="4" w:space="0" w:color="auto"/>
            </w:tcBorders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193ECA" w:rsidTr="00D86EF1">
        <w:trPr>
          <w:trHeight w:val="574"/>
          <w:jc w:val="center"/>
        </w:trPr>
        <w:tc>
          <w:tcPr>
            <w:tcW w:w="34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工业投资（万元）</w:t>
            </w:r>
          </w:p>
        </w:tc>
        <w:tc>
          <w:tcPr>
            <w:tcW w:w="1802" w:type="dxa"/>
            <w:gridSpan w:val="4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193ECA" w:rsidRDefault="00193ECA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A17FD1">
        <w:trPr>
          <w:trHeight w:val="574"/>
          <w:jc w:val="center"/>
        </w:trPr>
        <w:tc>
          <w:tcPr>
            <w:tcW w:w="10611" w:type="dxa"/>
            <w:gridSpan w:val="13"/>
            <w:vAlign w:val="center"/>
          </w:tcPr>
          <w:p w:rsidR="00D86EF1" w:rsidRDefault="00D86EF1" w:rsidP="00D86EF1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D86EF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二、项目基本信息</w:t>
            </w:r>
          </w:p>
        </w:tc>
      </w:tr>
      <w:tr w:rsidR="00D86EF1" w:rsidTr="00363C21">
        <w:trPr>
          <w:trHeight w:val="574"/>
          <w:jc w:val="center"/>
        </w:trPr>
        <w:tc>
          <w:tcPr>
            <w:tcW w:w="34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项目名称</w:t>
            </w:r>
          </w:p>
        </w:tc>
        <w:tc>
          <w:tcPr>
            <w:tcW w:w="7209" w:type="dxa"/>
            <w:gridSpan w:val="11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A652AA">
        <w:trPr>
          <w:trHeight w:val="574"/>
          <w:jc w:val="center"/>
        </w:trPr>
        <w:tc>
          <w:tcPr>
            <w:tcW w:w="3402" w:type="dxa"/>
            <w:gridSpan w:val="2"/>
            <w:vAlign w:val="center"/>
          </w:tcPr>
          <w:p w:rsidR="00D86EF1" w:rsidRDefault="00D86EF1" w:rsidP="00B7268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Cs w:val="21"/>
              </w:rPr>
              <w:t>项目起止年限</w:t>
            </w:r>
          </w:p>
        </w:tc>
        <w:tc>
          <w:tcPr>
            <w:tcW w:w="3604" w:type="dxa"/>
            <w:gridSpan w:val="6"/>
            <w:vAlign w:val="center"/>
          </w:tcPr>
          <w:p w:rsidR="00D86EF1" w:rsidRDefault="00D86EF1" w:rsidP="00D86EF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A6A6A6"/>
                <w:position w:val="6"/>
                <w:szCs w:val="21"/>
              </w:rPr>
              <w:t>201*年 月至201*年 月</w:t>
            </w: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D86EF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Cs w:val="21"/>
              </w:rPr>
              <w:t>项目验收时间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6A6A6"/>
                <w:position w:val="6"/>
                <w:szCs w:val="21"/>
              </w:rPr>
              <w:t>2020年**月**日</w:t>
            </w:r>
          </w:p>
        </w:tc>
      </w:tr>
      <w:tr w:rsidR="00D86EF1" w:rsidTr="008D0F16">
        <w:trPr>
          <w:trHeight w:val="574"/>
          <w:jc w:val="center"/>
        </w:trPr>
        <w:tc>
          <w:tcPr>
            <w:tcW w:w="3402" w:type="dxa"/>
            <w:gridSpan w:val="2"/>
            <w:vAlign w:val="center"/>
          </w:tcPr>
          <w:p w:rsidR="00D86EF1" w:rsidRDefault="00D86EF1" w:rsidP="00B7268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Cs w:val="21"/>
              </w:rPr>
              <w:t>项目所属领域</w:t>
            </w:r>
          </w:p>
        </w:tc>
        <w:tc>
          <w:tcPr>
            <w:tcW w:w="7209" w:type="dxa"/>
            <w:gridSpan w:val="11"/>
            <w:vAlign w:val="center"/>
          </w:tcPr>
          <w:p w:rsidR="00D86EF1" w:rsidRDefault="00D86EF1" w:rsidP="00B7268E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□高端智能装备□  □新能源及节能环保  □新材料  □生物医药</w:t>
            </w:r>
          </w:p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 xml:space="preserve">□新一代信息技术  </w:t>
            </w: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Cs w:val="21"/>
              </w:rPr>
              <w:t>□其他：</w:t>
            </w:r>
            <w:r>
              <w:rPr>
                <w:rFonts w:ascii="宋体" w:hAnsi="宋体" w:cs="宋体" w:hint="eastAsia"/>
                <w:color w:val="000000"/>
                <w:position w:val="6"/>
                <w:szCs w:val="21"/>
              </w:rPr>
              <w:t>___________</w:t>
            </w:r>
          </w:p>
        </w:tc>
      </w:tr>
      <w:tr w:rsidR="00D86EF1" w:rsidTr="004157D5">
        <w:trPr>
          <w:trHeight w:val="574"/>
          <w:jc w:val="center"/>
        </w:trPr>
        <w:tc>
          <w:tcPr>
            <w:tcW w:w="5204" w:type="dxa"/>
            <w:gridSpan w:val="6"/>
            <w:vAlign w:val="center"/>
          </w:tcPr>
          <w:p w:rsidR="00D86EF1" w:rsidRDefault="00D86EF1" w:rsidP="00D86EF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2003年以来承担省工信厅（含原省经贸委、经信委）技术创新项目情况</w:t>
            </w:r>
          </w:p>
        </w:tc>
        <w:tc>
          <w:tcPr>
            <w:tcW w:w="5407" w:type="dxa"/>
            <w:gridSpan w:val="7"/>
            <w:vAlign w:val="center"/>
          </w:tcPr>
          <w:p w:rsidR="00D86EF1" w:rsidRDefault="00D86EF1" w:rsidP="00D86EF1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□已全部验收</w:t>
            </w:r>
          </w:p>
          <w:p w:rsidR="00D86EF1" w:rsidRDefault="00D86EF1" w:rsidP="00D86EF1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□未到验收时间</w:t>
            </w:r>
          </w:p>
          <w:p w:rsidR="00D86EF1" w:rsidRDefault="00D86EF1" w:rsidP="00D86EF1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□已到验收时间未验收</w:t>
            </w:r>
          </w:p>
          <w:p w:rsidR="00D86EF1" w:rsidRDefault="00D86EF1" w:rsidP="00D86EF1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position w:val="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>□未承担过相关项目</w:t>
            </w:r>
          </w:p>
          <w:p w:rsidR="00D86EF1" w:rsidRDefault="00D86EF1" w:rsidP="00D86EF1">
            <w:pPr>
              <w:widowControl/>
              <w:ind w:firstLineChars="200" w:firstLine="42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position w:val="6"/>
                <w:szCs w:val="21"/>
              </w:rPr>
              <w:t xml:space="preserve">□其他（请说明情况）                                                         </w:t>
            </w:r>
          </w:p>
        </w:tc>
      </w:tr>
      <w:tr w:rsidR="00D86EF1" w:rsidTr="00D86EF1">
        <w:trPr>
          <w:trHeight w:val="894"/>
          <w:jc w:val="center"/>
        </w:trPr>
        <w:tc>
          <w:tcPr>
            <w:tcW w:w="3402" w:type="dxa"/>
            <w:gridSpan w:val="2"/>
            <w:vMerge w:val="restart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项目经费构成（万元）</w:t>
            </w: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项目总投资</w:t>
            </w:r>
          </w:p>
        </w:tc>
        <w:tc>
          <w:tcPr>
            <w:tcW w:w="5407" w:type="dxa"/>
            <w:gridSpan w:val="7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D86EF1">
        <w:trPr>
          <w:trHeight w:val="574"/>
          <w:jc w:val="center"/>
        </w:trPr>
        <w:tc>
          <w:tcPr>
            <w:tcW w:w="3402" w:type="dxa"/>
            <w:gridSpan w:val="2"/>
            <w:vMerge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1.仪器设备和软件</w:t>
            </w:r>
          </w:p>
        </w:tc>
        <w:tc>
          <w:tcPr>
            <w:tcW w:w="18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2.测试化验加工费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D86EF1">
        <w:trPr>
          <w:trHeight w:val="574"/>
          <w:jc w:val="center"/>
        </w:trPr>
        <w:tc>
          <w:tcPr>
            <w:tcW w:w="3402" w:type="dxa"/>
            <w:gridSpan w:val="2"/>
            <w:vMerge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3.材料费</w:t>
            </w:r>
          </w:p>
        </w:tc>
        <w:tc>
          <w:tcPr>
            <w:tcW w:w="18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4.燃料动力费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D86EF1">
        <w:trPr>
          <w:trHeight w:val="574"/>
          <w:jc w:val="center"/>
        </w:trPr>
        <w:tc>
          <w:tcPr>
            <w:tcW w:w="3402" w:type="dxa"/>
            <w:gridSpan w:val="2"/>
            <w:vMerge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5.合作与交流费</w:t>
            </w:r>
          </w:p>
        </w:tc>
        <w:tc>
          <w:tcPr>
            <w:tcW w:w="18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6.知识产权事务费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D86EF1">
        <w:trPr>
          <w:trHeight w:val="574"/>
          <w:jc w:val="center"/>
        </w:trPr>
        <w:tc>
          <w:tcPr>
            <w:tcW w:w="3402" w:type="dxa"/>
            <w:gridSpan w:val="2"/>
            <w:vMerge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7.劳务费</w:t>
            </w:r>
          </w:p>
        </w:tc>
        <w:tc>
          <w:tcPr>
            <w:tcW w:w="18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8.会议及差旅费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D86EF1">
        <w:trPr>
          <w:trHeight w:val="574"/>
          <w:jc w:val="center"/>
        </w:trPr>
        <w:tc>
          <w:tcPr>
            <w:tcW w:w="3402" w:type="dxa"/>
            <w:gridSpan w:val="2"/>
            <w:vMerge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9.管理费</w:t>
            </w:r>
          </w:p>
        </w:tc>
        <w:tc>
          <w:tcPr>
            <w:tcW w:w="18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10.其他支出</w:t>
            </w:r>
          </w:p>
        </w:tc>
        <w:tc>
          <w:tcPr>
            <w:tcW w:w="1803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722335">
        <w:trPr>
          <w:trHeight w:val="2323"/>
          <w:jc w:val="center"/>
        </w:trPr>
        <w:tc>
          <w:tcPr>
            <w:tcW w:w="3402" w:type="dxa"/>
            <w:gridSpan w:val="2"/>
            <w:vAlign w:val="center"/>
          </w:tcPr>
          <w:p w:rsidR="00D86EF1" w:rsidRDefault="00D86EF1" w:rsidP="00EB7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项目简介</w:t>
            </w:r>
          </w:p>
        </w:tc>
        <w:tc>
          <w:tcPr>
            <w:tcW w:w="7209" w:type="dxa"/>
            <w:gridSpan w:val="11"/>
            <w:vAlign w:val="center"/>
          </w:tcPr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项目目标：</w:t>
            </w: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项目主要内容：</w:t>
            </w: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平台的建设水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平及亮点：</w:t>
            </w: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开发的新产品或技术的水平：</w:t>
            </w:r>
          </w:p>
          <w:p w:rsidR="00D86EF1" w:rsidRPr="00D86EF1" w:rsidRDefault="00D86EF1" w:rsidP="00EB784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D86EF1" w:rsidTr="00682E55">
        <w:trPr>
          <w:trHeight w:val="574"/>
          <w:jc w:val="center"/>
        </w:trPr>
        <w:tc>
          <w:tcPr>
            <w:tcW w:w="3402" w:type="dxa"/>
            <w:gridSpan w:val="2"/>
            <w:vAlign w:val="center"/>
          </w:tcPr>
          <w:p w:rsidR="00D86EF1" w:rsidRDefault="00D86EF1" w:rsidP="00073421">
            <w:pPr>
              <w:snapToGrid w:val="0"/>
              <w:spacing w:beforeLines="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项目效果（简要）</w:t>
            </w:r>
          </w:p>
        </w:tc>
        <w:tc>
          <w:tcPr>
            <w:tcW w:w="7209" w:type="dxa"/>
            <w:gridSpan w:val="11"/>
          </w:tcPr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社会效益（编制技术标准、新增专利、计算机软件著作权等）：</w:t>
            </w: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经济效益（平台的建设水平、开发新产品能力提升等）：</w:t>
            </w: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生态效益（开发的新产品、新技术等对节能减排、环境保护的作用）：</w:t>
            </w: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D86EF1" w:rsidRDefault="00D86EF1" w:rsidP="00073421">
            <w:pPr>
              <w:snapToGrid w:val="0"/>
              <w:spacing w:beforeLines="20"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D86EF1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对企业创新能力提升的作用：</w:t>
            </w:r>
          </w:p>
          <w:p w:rsidR="00D86EF1" w:rsidRDefault="00D86EF1" w:rsidP="00D86EF1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Default="00D86EF1" w:rsidP="00D86EF1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</w:p>
          <w:p w:rsidR="00D86EF1" w:rsidRPr="00D86EF1" w:rsidRDefault="00D86EF1" w:rsidP="00D86EF1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D86EF1" w:rsidRPr="00D86EF1" w:rsidRDefault="00D86EF1"/>
    <w:sectPr w:rsidR="00D86EF1" w:rsidRPr="00D86EF1" w:rsidSect="0035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2F" w:rsidRDefault="00B1212F" w:rsidP="0067037E">
      <w:r>
        <w:separator/>
      </w:r>
    </w:p>
  </w:endnote>
  <w:endnote w:type="continuationSeparator" w:id="0">
    <w:p w:rsidR="00B1212F" w:rsidRDefault="00B1212F" w:rsidP="00670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2F" w:rsidRDefault="00B1212F" w:rsidP="0067037E">
      <w:r>
        <w:separator/>
      </w:r>
    </w:p>
  </w:footnote>
  <w:footnote w:type="continuationSeparator" w:id="0">
    <w:p w:rsidR="00B1212F" w:rsidRDefault="00B1212F" w:rsidP="00670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10295"/>
    <w:rsid w:val="F8FD69D8"/>
    <w:rsid w:val="FBE761FB"/>
    <w:rsid w:val="00000F9F"/>
    <w:rsid w:val="00011147"/>
    <w:rsid w:val="00017025"/>
    <w:rsid w:val="00020E39"/>
    <w:rsid w:val="00027BD9"/>
    <w:rsid w:val="0005131A"/>
    <w:rsid w:val="00053F5B"/>
    <w:rsid w:val="000548A6"/>
    <w:rsid w:val="00055429"/>
    <w:rsid w:val="00073421"/>
    <w:rsid w:val="000866F8"/>
    <w:rsid w:val="000A04B6"/>
    <w:rsid w:val="000A4958"/>
    <w:rsid w:val="000F7E3C"/>
    <w:rsid w:val="001924E5"/>
    <w:rsid w:val="00193ECA"/>
    <w:rsid w:val="001B47C6"/>
    <w:rsid w:val="001C48F7"/>
    <w:rsid w:val="001D2BFD"/>
    <w:rsid w:val="001E53BD"/>
    <w:rsid w:val="001E6260"/>
    <w:rsid w:val="001F57E3"/>
    <w:rsid w:val="002573C2"/>
    <w:rsid w:val="00260DF0"/>
    <w:rsid w:val="002716F6"/>
    <w:rsid w:val="00280AB0"/>
    <w:rsid w:val="00286E53"/>
    <w:rsid w:val="002D018A"/>
    <w:rsid w:val="002D525D"/>
    <w:rsid w:val="002D6CEC"/>
    <w:rsid w:val="002D7383"/>
    <w:rsid w:val="002F257D"/>
    <w:rsid w:val="00301C8F"/>
    <w:rsid w:val="00350871"/>
    <w:rsid w:val="0035331A"/>
    <w:rsid w:val="00362695"/>
    <w:rsid w:val="00383110"/>
    <w:rsid w:val="003B68A5"/>
    <w:rsid w:val="003F4E1D"/>
    <w:rsid w:val="0040051F"/>
    <w:rsid w:val="00404B56"/>
    <w:rsid w:val="004263D1"/>
    <w:rsid w:val="00434D90"/>
    <w:rsid w:val="004361BF"/>
    <w:rsid w:val="00436533"/>
    <w:rsid w:val="00463420"/>
    <w:rsid w:val="00473539"/>
    <w:rsid w:val="00474234"/>
    <w:rsid w:val="004B07CD"/>
    <w:rsid w:val="004D26A7"/>
    <w:rsid w:val="004D6FF6"/>
    <w:rsid w:val="00520C8F"/>
    <w:rsid w:val="005A1D1C"/>
    <w:rsid w:val="005A2396"/>
    <w:rsid w:val="005C09FD"/>
    <w:rsid w:val="00606000"/>
    <w:rsid w:val="00620C95"/>
    <w:rsid w:val="0067037E"/>
    <w:rsid w:val="006878A9"/>
    <w:rsid w:val="00694D36"/>
    <w:rsid w:val="006D5A53"/>
    <w:rsid w:val="006D73AA"/>
    <w:rsid w:val="00716BF4"/>
    <w:rsid w:val="007511D1"/>
    <w:rsid w:val="00764217"/>
    <w:rsid w:val="0077358E"/>
    <w:rsid w:val="007A3E96"/>
    <w:rsid w:val="007A7576"/>
    <w:rsid w:val="007B3742"/>
    <w:rsid w:val="007F0212"/>
    <w:rsid w:val="007F7512"/>
    <w:rsid w:val="008016DC"/>
    <w:rsid w:val="00811A42"/>
    <w:rsid w:val="00824A8A"/>
    <w:rsid w:val="00845675"/>
    <w:rsid w:val="00866162"/>
    <w:rsid w:val="0087436F"/>
    <w:rsid w:val="008807F2"/>
    <w:rsid w:val="00881B45"/>
    <w:rsid w:val="008A01AF"/>
    <w:rsid w:val="008B0A97"/>
    <w:rsid w:val="00986DF2"/>
    <w:rsid w:val="0099503B"/>
    <w:rsid w:val="009D1DE0"/>
    <w:rsid w:val="009D59C3"/>
    <w:rsid w:val="00A0169A"/>
    <w:rsid w:val="00A324E5"/>
    <w:rsid w:val="00A53868"/>
    <w:rsid w:val="00A95341"/>
    <w:rsid w:val="00AA38DF"/>
    <w:rsid w:val="00AA796C"/>
    <w:rsid w:val="00AB565A"/>
    <w:rsid w:val="00AD2406"/>
    <w:rsid w:val="00B10295"/>
    <w:rsid w:val="00B1212F"/>
    <w:rsid w:val="00B21EA5"/>
    <w:rsid w:val="00B473F2"/>
    <w:rsid w:val="00B558DC"/>
    <w:rsid w:val="00B57434"/>
    <w:rsid w:val="00B7548D"/>
    <w:rsid w:val="00B8076C"/>
    <w:rsid w:val="00B81729"/>
    <w:rsid w:val="00B817A6"/>
    <w:rsid w:val="00BC0383"/>
    <w:rsid w:val="00BF0DF9"/>
    <w:rsid w:val="00C01F27"/>
    <w:rsid w:val="00C16A34"/>
    <w:rsid w:val="00C324C9"/>
    <w:rsid w:val="00C61F09"/>
    <w:rsid w:val="00C64BC0"/>
    <w:rsid w:val="00C71082"/>
    <w:rsid w:val="00C73903"/>
    <w:rsid w:val="00CF0C0E"/>
    <w:rsid w:val="00D34B1A"/>
    <w:rsid w:val="00D45C6E"/>
    <w:rsid w:val="00D744B1"/>
    <w:rsid w:val="00D84888"/>
    <w:rsid w:val="00D86EF1"/>
    <w:rsid w:val="00DD60F6"/>
    <w:rsid w:val="00DE24DD"/>
    <w:rsid w:val="00E11E7B"/>
    <w:rsid w:val="00E200E8"/>
    <w:rsid w:val="00E24766"/>
    <w:rsid w:val="00E373AB"/>
    <w:rsid w:val="00E82337"/>
    <w:rsid w:val="00E93EE5"/>
    <w:rsid w:val="00EA1DAE"/>
    <w:rsid w:val="00EB2D64"/>
    <w:rsid w:val="00EB784B"/>
    <w:rsid w:val="00EC7815"/>
    <w:rsid w:val="00ED1A64"/>
    <w:rsid w:val="00EF5CD7"/>
    <w:rsid w:val="00EF5D22"/>
    <w:rsid w:val="00F375EB"/>
    <w:rsid w:val="00F52B39"/>
    <w:rsid w:val="00F86A13"/>
    <w:rsid w:val="00FA107B"/>
    <w:rsid w:val="00FA409F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35331A"/>
    <w:pPr>
      <w:widowControl w:val="0"/>
      <w:jc w:val="both"/>
    </w:pPr>
    <w:rPr>
      <w:rFonts w:hint="eastAsia"/>
      <w:kern w:val="2"/>
      <w:sz w:val="21"/>
    </w:rPr>
  </w:style>
  <w:style w:type="paragraph" w:customStyle="1" w:styleId="NormalNewNew">
    <w:name w:val="Normal New New"/>
    <w:qFormat/>
    <w:rsid w:val="0035331A"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styleId="a3">
    <w:name w:val="header"/>
    <w:basedOn w:val="a"/>
    <w:link w:val="Char"/>
    <w:uiPriority w:val="99"/>
    <w:unhideWhenUsed/>
    <w:rsid w:val="00670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3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3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1065</Characters>
  <Application>Microsoft Office Word</Application>
  <DocSecurity>0</DocSecurity>
  <Lines>8</Lines>
  <Paragraphs>2</Paragraphs>
  <ScaleCrop>false</ScaleCrop>
  <Company>Chinese ORG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黎晓红</dc:creator>
  <cp:lastModifiedBy>刘植标</cp:lastModifiedBy>
  <cp:revision>3</cp:revision>
  <dcterms:created xsi:type="dcterms:W3CDTF">2020-05-25T09:02:00Z</dcterms:created>
  <dcterms:modified xsi:type="dcterms:W3CDTF">2020-05-25T10:20:00Z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