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EBF" w:rsidRDefault="009B256F" w:rsidP="007923F4">
      <w:pPr>
        <w:pStyle w:val="aa"/>
        <w:ind w:left="1043" w:hanging="1043"/>
        <w:rPr>
          <w:rFonts w:hint="eastAsia"/>
        </w:rPr>
      </w:pPr>
      <w:r>
        <w:rPr>
          <w:rFonts w:hint="eastAsia"/>
        </w:rPr>
        <w:t>附件2</w:t>
      </w:r>
    </w:p>
    <w:p w:rsidR="007923F4" w:rsidRDefault="007923F4" w:rsidP="007923F4">
      <w:pPr>
        <w:pStyle w:val="aa"/>
        <w:ind w:left="1043" w:hanging="1043"/>
      </w:pPr>
    </w:p>
    <w:p w:rsidR="00630EBF" w:rsidRDefault="009B256F" w:rsidP="007923F4">
      <w:pPr>
        <w:pStyle w:val="1"/>
      </w:pPr>
      <w:r>
        <w:rPr>
          <w:rFonts w:hint="eastAsia"/>
        </w:rPr>
        <w:t>公共技术服务平台建设运行报告撰写提纲</w:t>
      </w:r>
    </w:p>
    <w:p w:rsidR="00630EBF" w:rsidRDefault="00630EBF">
      <w:pPr>
        <w:pStyle w:val="a4"/>
      </w:pPr>
    </w:p>
    <w:p w:rsidR="00630EBF" w:rsidRDefault="009B256F" w:rsidP="007923F4">
      <w:pPr>
        <w:pStyle w:val="ab"/>
        <w:ind w:firstLine="640"/>
      </w:pPr>
      <w:r>
        <w:rPr>
          <w:rFonts w:hint="eastAsia"/>
        </w:rPr>
        <w:t>一、申报单位基本情况。包括申报单位主营业务及规模、主要产品（服务）市场占有率、在行业内的地位、发展规划及战略、近三年经营业绩（总资产、主营业务收入、利润总额、净利润、资产负债率等）、单位负责人及主要股东概况、已通过的体系认证、银行资信情况及近年来主要技术成果等。</w:t>
      </w:r>
    </w:p>
    <w:p w:rsidR="00630EBF" w:rsidRDefault="009B256F" w:rsidP="007923F4">
      <w:pPr>
        <w:pStyle w:val="ab"/>
        <w:ind w:firstLine="640"/>
      </w:pPr>
      <w:r>
        <w:rPr>
          <w:rFonts w:hint="eastAsia"/>
        </w:rPr>
        <w:t>二、平台建设背景与意义。对所服务行业的分析，包括所服务行业国内外产业现状和技术发展趋势以及产业上、中、下游发展情况，产业链关键环节和技术难点。所服务行业对平台技术、产品和服务的需求分析。同类平台的发展情况及主要竞争对手的基本情况。</w:t>
      </w:r>
    </w:p>
    <w:p w:rsidR="00630EBF" w:rsidRDefault="009B256F" w:rsidP="007923F4">
      <w:pPr>
        <w:pStyle w:val="ab"/>
        <w:ind w:firstLine="640"/>
      </w:pPr>
      <w:r>
        <w:rPr>
          <w:rFonts w:hint="eastAsia"/>
        </w:rPr>
        <w:t>三、平台建设主要内容。平台建设起止时间及进度，平台组织架构、运行机制、人才招募、研发投入、经费筹集等，平台技术来源及知识产权情况，已完成的工艺路线与技术特点、工程和主要设备选型及主要经济技术指标、技术或工艺与现有技术或工艺比较所具有的优势，技术突破对行业技术进步的重要意义和作用等。</w:t>
      </w:r>
    </w:p>
    <w:p w:rsidR="00630EBF" w:rsidRDefault="009B256F" w:rsidP="007923F4">
      <w:pPr>
        <w:pStyle w:val="ab"/>
        <w:ind w:firstLine="640"/>
      </w:pPr>
      <w:r>
        <w:rPr>
          <w:rFonts w:hint="eastAsia"/>
        </w:rPr>
        <w:t>四、平台技术创新情况。平台建设完成后开展技术创新情况；技术创新成果，包括知识产权证明材料，如申报专利、软件著作权受理通知书、专利实审通知书、授权专利、软件著作权证书等，以及成果评估、科技鉴定、标准制定情况等；产学研合作与人才</w:t>
      </w:r>
      <w:r>
        <w:rPr>
          <w:rFonts w:hint="eastAsia"/>
        </w:rPr>
        <w:lastRenderedPageBreak/>
        <w:t>培养情况等。</w:t>
      </w:r>
      <w:bookmarkStart w:id="0" w:name="_GoBack"/>
      <w:bookmarkEnd w:id="0"/>
    </w:p>
    <w:p w:rsidR="00630EBF" w:rsidRDefault="009B256F" w:rsidP="007923F4">
      <w:pPr>
        <w:pStyle w:val="ab"/>
        <w:ind w:firstLine="640"/>
      </w:pPr>
      <w:r>
        <w:rPr>
          <w:rFonts w:hint="eastAsia"/>
        </w:rPr>
        <w:t>五、平台技术服务效果。平台技术服务对行业技术创新的支撑情况。结合典型服务案例，介绍服务客户的情况、对客户技术创新的支撑情况。平台技术服务取得的经济和社会效益，包括加速新产品开发、节约成本、资源综合利用、劳保安全、节能减排、提升产能、提高质量等。</w:t>
      </w:r>
    </w:p>
    <w:sectPr w:rsidR="00630EBF" w:rsidSect="007923F4">
      <w:footerReference w:type="default" r:id="rId7"/>
      <w:pgSz w:w="11906" w:h="16838"/>
      <w:pgMar w:top="1701" w:right="1418" w:bottom="170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08A" w:rsidRDefault="00E2508A" w:rsidP="001007BB">
      <w:r>
        <w:separator/>
      </w:r>
    </w:p>
  </w:endnote>
  <w:endnote w:type="continuationSeparator" w:id="1">
    <w:p w:rsidR="00E2508A" w:rsidRDefault="00E2508A" w:rsidP="001007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480876"/>
      <w:docPartObj>
        <w:docPartGallery w:val="Page Numbers (Bottom of Page)"/>
        <w:docPartUnique/>
      </w:docPartObj>
    </w:sdtPr>
    <w:sdtContent>
      <w:p w:rsidR="007923F4" w:rsidRDefault="007923F4">
        <w:pPr>
          <w:pStyle w:val="a5"/>
          <w:jc w:val="center"/>
        </w:pPr>
        <w:fldSimple w:instr=" PAGE   \* MERGEFORMAT ">
          <w:r w:rsidRPr="007923F4">
            <w:rPr>
              <w:noProof/>
              <w:lang w:val="zh-CN"/>
            </w:rPr>
            <w:t>2</w:t>
          </w:r>
        </w:fldSimple>
      </w:p>
    </w:sdtContent>
  </w:sdt>
  <w:p w:rsidR="007923F4" w:rsidRDefault="007923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08A" w:rsidRDefault="00E2508A" w:rsidP="001007BB">
      <w:r>
        <w:separator/>
      </w:r>
    </w:p>
  </w:footnote>
  <w:footnote w:type="continuationSeparator" w:id="1">
    <w:p w:rsidR="00E2508A" w:rsidRDefault="00E2508A" w:rsidP="001007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69C1"/>
    <w:rsid w:val="001007BB"/>
    <w:rsid w:val="001C1BA8"/>
    <w:rsid w:val="002269C1"/>
    <w:rsid w:val="00585333"/>
    <w:rsid w:val="00630EBF"/>
    <w:rsid w:val="00784D9B"/>
    <w:rsid w:val="007923F4"/>
    <w:rsid w:val="008267F6"/>
    <w:rsid w:val="009B256F"/>
    <w:rsid w:val="00AC1FCB"/>
    <w:rsid w:val="00E2508A"/>
    <w:rsid w:val="00E408CF"/>
    <w:rsid w:val="02E20538"/>
    <w:rsid w:val="31494848"/>
    <w:rsid w:val="48A02A3C"/>
    <w:rsid w:val="4EFD70D0"/>
    <w:rsid w:val="7DB71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3" w:qFormat="1"/>
    <w:lsdException w:name="heading 3" w:uiPriority="9"/>
    <w:lsdException w:name="heading 4" w:uiPriority="9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/>
    <w:lsdException w:name="Default Paragraph Font" w:uiPriority="1"/>
    <w:lsdException w:name="Body Text" w:uiPriority="3" w:qFormat="1"/>
    <w:lsdException w:name="Subtitle" w:semiHidden="0" w:uiPriority="11" w:unhideWhenUsed="0"/>
    <w:lsdException w:name="Body Text First Indent" w:qFormat="1"/>
    <w:lsdException w:name="Strong" w:semiHidden="0" w:uiPriority="22" w:unhideWhenUsed="0"/>
    <w:lsdException w:name="Emphasis" w:semiHidden="0" w:uiPriority="20" w:unhideWhenUsed="0"/>
    <w:lsdException w:name="Normal (Web)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3F4"/>
    <w:pPr>
      <w:widowControl w:val="0"/>
      <w:jc w:val="both"/>
    </w:pPr>
    <w:rPr>
      <w:rFonts w:cs="黑体"/>
      <w:kern w:val="2"/>
      <w:sz w:val="21"/>
      <w:szCs w:val="22"/>
    </w:rPr>
  </w:style>
  <w:style w:type="paragraph" w:styleId="1">
    <w:name w:val="heading 1"/>
    <w:basedOn w:val="a"/>
    <w:next w:val="a"/>
    <w:link w:val="1Char"/>
    <w:autoRedefine/>
    <w:qFormat/>
    <w:rsid w:val="007923F4"/>
    <w:pPr>
      <w:widowControl/>
      <w:spacing w:line="560" w:lineRule="exact"/>
      <w:jc w:val="center"/>
      <w:outlineLvl w:val="0"/>
    </w:pPr>
    <w:rPr>
      <w:rFonts w:ascii="方正小标宋简体" w:eastAsia="方正小标宋简体" w:hAnsi="仿宋" w:cs="Times New Roman"/>
      <w:kern w:val="44"/>
      <w:sz w:val="44"/>
      <w:szCs w:val="44"/>
    </w:rPr>
  </w:style>
  <w:style w:type="paragraph" w:styleId="2">
    <w:name w:val="heading 2"/>
    <w:basedOn w:val="a"/>
    <w:next w:val="a0"/>
    <w:link w:val="2Char"/>
    <w:autoRedefine/>
    <w:uiPriority w:val="3"/>
    <w:qFormat/>
    <w:rsid w:val="007923F4"/>
    <w:pPr>
      <w:widowControl/>
      <w:jc w:val="center"/>
      <w:outlineLvl w:val="1"/>
    </w:pPr>
    <w:rPr>
      <w:rFonts w:ascii="方正小标宋简体" w:eastAsia="方正小标宋简体" w:hAnsi="仿宋_GB2312" w:cs="仿宋_GB2312"/>
      <w:sz w:val="36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楷体GB"/>
    <w:basedOn w:val="a"/>
    <w:link w:val="Char"/>
    <w:uiPriority w:val="3"/>
    <w:qFormat/>
    <w:rsid w:val="007923F4"/>
    <w:pPr>
      <w:spacing w:line="540" w:lineRule="exact"/>
      <w:jc w:val="left"/>
    </w:pPr>
    <w:rPr>
      <w:rFonts w:ascii="楷体_GB2312" w:eastAsia="楷体_GB2312"/>
      <w:sz w:val="32"/>
      <w:szCs w:val="20"/>
    </w:rPr>
  </w:style>
  <w:style w:type="paragraph" w:styleId="a5">
    <w:name w:val="footer"/>
    <w:basedOn w:val="a"/>
    <w:link w:val="Char0"/>
    <w:uiPriority w:val="99"/>
    <w:unhideWhenUsed/>
    <w:rsid w:val="00630E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semiHidden/>
    <w:unhideWhenUsed/>
    <w:rsid w:val="00630E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正文文本 Char"/>
    <w:aliases w:val="楷体GB Char"/>
    <w:basedOn w:val="a1"/>
    <w:link w:val="a4"/>
    <w:uiPriority w:val="3"/>
    <w:rsid w:val="007923F4"/>
    <w:rPr>
      <w:rFonts w:ascii="楷体_GB2312" w:eastAsia="楷体_GB2312" w:cs="黑体"/>
      <w:kern w:val="2"/>
      <w:sz w:val="32"/>
    </w:rPr>
  </w:style>
  <w:style w:type="character" w:customStyle="1" w:styleId="Char1">
    <w:name w:val="页眉 Char"/>
    <w:basedOn w:val="a1"/>
    <w:link w:val="a6"/>
    <w:uiPriority w:val="99"/>
    <w:semiHidden/>
    <w:rsid w:val="00630EBF"/>
    <w:rPr>
      <w:rFonts w:ascii="Calibri" w:eastAsia="宋体" w:hAnsi="Calibri" w:cs="黑体"/>
      <w:kern w:val="2"/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sid w:val="00630EBF"/>
    <w:rPr>
      <w:rFonts w:ascii="Calibri" w:eastAsia="宋体" w:hAnsi="Calibri" w:cs="黑体"/>
      <w:kern w:val="2"/>
      <w:sz w:val="18"/>
      <w:szCs w:val="18"/>
    </w:rPr>
  </w:style>
  <w:style w:type="character" w:customStyle="1" w:styleId="1Char">
    <w:name w:val="标题 1 Char"/>
    <w:basedOn w:val="a1"/>
    <w:link w:val="1"/>
    <w:rsid w:val="007923F4"/>
    <w:rPr>
      <w:rFonts w:ascii="方正小标宋简体" w:eastAsia="方正小标宋简体" w:hAnsi="仿宋"/>
      <w:kern w:val="44"/>
      <w:sz w:val="44"/>
      <w:szCs w:val="44"/>
    </w:rPr>
  </w:style>
  <w:style w:type="character" w:customStyle="1" w:styleId="2Char">
    <w:name w:val="标题 2 Char"/>
    <w:basedOn w:val="a1"/>
    <w:link w:val="2"/>
    <w:uiPriority w:val="3"/>
    <w:rsid w:val="007923F4"/>
    <w:rPr>
      <w:rFonts w:ascii="方正小标宋简体" w:eastAsia="方正小标宋简体" w:hAnsi="仿宋_GB2312" w:cs="仿宋_GB2312"/>
      <w:kern w:val="2"/>
      <w:sz w:val="36"/>
      <w:szCs w:val="32"/>
    </w:rPr>
  </w:style>
  <w:style w:type="paragraph" w:styleId="a0">
    <w:name w:val="Normal Indent"/>
    <w:basedOn w:val="a"/>
    <w:uiPriority w:val="99"/>
    <w:semiHidden/>
    <w:unhideWhenUsed/>
    <w:rsid w:val="007923F4"/>
    <w:pPr>
      <w:ind w:firstLineChars="200" w:firstLine="420"/>
    </w:pPr>
  </w:style>
  <w:style w:type="paragraph" w:styleId="a7">
    <w:name w:val="Body Text First Indent"/>
    <w:link w:val="Char2"/>
    <w:uiPriority w:val="99"/>
    <w:qFormat/>
    <w:rsid w:val="007923F4"/>
    <w:pPr>
      <w:widowControl w:val="0"/>
      <w:spacing w:after="120"/>
      <w:ind w:firstLineChars="100" w:firstLine="420"/>
      <w:jc w:val="both"/>
    </w:pPr>
    <w:rPr>
      <w:rFonts w:ascii="Calibri" w:eastAsia="楷体_GB2312" w:hAnsi="Calibri"/>
      <w:kern w:val="2"/>
      <w:sz w:val="21"/>
      <w:szCs w:val="22"/>
    </w:rPr>
  </w:style>
  <w:style w:type="character" w:customStyle="1" w:styleId="Char2">
    <w:name w:val="正文首行缩进 Char"/>
    <w:basedOn w:val="Char"/>
    <w:link w:val="a7"/>
    <w:uiPriority w:val="99"/>
    <w:rsid w:val="007923F4"/>
    <w:rPr>
      <w:rFonts w:ascii="Calibri" w:hAnsi="Calibri"/>
      <w:sz w:val="21"/>
      <w:szCs w:val="22"/>
      <w:lang w:val="en-US" w:eastAsia="zh-CN" w:bidi="ar-SA"/>
    </w:rPr>
  </w:style>
  <w:style w:type="paragraph" w:styleId="a8">
    <w:name w:val="Normal (Web)"/>
    <w:basedOn w:val="a"/>
    <w:uiPriority w:val="99"/>
    <w:qFormat/>
    <w:rsid w:val="007923F4"/>
    <w:rPr>
      <w:rFonts w:ascii="Calibri" w:hAnsi="Calibri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7923F4"/>
    <w:pPr>
      <w:ind w:firstLineChars="200" w:firstLine="420"/>
    </w:pPr>
    <w:rPr>
      <w:rFonts w:cs="Times New Roman"/>
    </w:rPr>
  </w:style>
  <w:style w:type="paragraph" w:customStyle="1" w:styleId="aa">
    <w:name w:val="附件"/>
    <w:basedOn w:val="a"/>
    <w:uiPriority w:val="3"/>
    <w:qFormat/>
    <w:rsid w:val="007923F4"/>
    <w:pPr>
      <w:spacing w:line="540" w:lineRule="exact"/>
      <w:ind w:left="1014" w:hangingChars="326" w:hanging="1014"/>
    </w:pPr>
    <w:rPr>
      <w:rFonts w:ascii="黑体" w:eastAsia="黑体" w:hAnsi="黑体" w:cs="Times New Roman"/>
      <w:sz w:val="32"/>
      <w:szCs w:val="32"/>
    </w:rPr>
  </w:style>
  <w:style w:type="paragraph" w:customStyle="1" w:styleId="ab">
    <w:name w:val="文件正文"/>
    <w:basedOn w:val="2Char"/>
    <w:next w:val="1Char"/>
    <w:uiPriority w:val="2"/>
    <w:qFormat/>
    <w:rsid w:val="007923F4"/>
    <w:pPr>
      <w:spacing w:line="560" w:lineRule="exact"/>
      <w:ind w:firstLineChars="200" w:firstLine="622"/>
    </w:pPr>
    <w:rPr>
      <w:rFonts w:ascii="仿宋_GB2312" w:eastAsia="仿宋_GB2312" w:hAnsi="仿宋_GB2312" w:cs="仿宋_GB2312"/>
      <w:sz w:val="32"/>
      <w:szCs w:val="32"/>
    </w:rPr>
  </w:style>
  <w:style w:type="paragraph" w:styleId="ac">
    <w:name w:val="Subtitle"/>
    <w:basedOn w:val="a"/>
    <w:next w:val="a"/>
    <w:link w:val="Char3"/>
    <w:uiPriority w:val="11"/>
    <w:rsid w:val="007923F4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3">
    <w:name w:val="副标题 Char"/>
    <w:basedOn w:val="a1"/>
    <w:link w:val="ac"/>
    <w:uiPriority w:val="11"/>
    <w:rsid w:val="007923F4"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10">
    <w:name w:val="正文1"/>
    <w:qFormat/>
    <w:rsid w:val="007923F4"/>
    <w:pPr>
      <w:spacing w:line="600" w:lineRule="exact"/>
      <w:ind w:firstLineChars="200" w:firstLine="560"/>
      <w:jc w:val="both"/>
    </w:pPr>
    <w:rPr>
      <w:rFonts w:ascii="仿宋_GB2312" w:eastAsia="仿宋_GB2312" w:hAnsi="仿宋_GB2312"/>
      <w:kern w:val="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98</Words>
  <Characters>559</Characters>
  <Application>Microsoft Office Word</Application>
  <DocSecurity>0</DocSecurity>
  <Lines>4</Lines>
  <Paragraphs>1</Paragraphs>
  <ScaleCrop>false</ScaleCrop>
  <Company>Lenovo</Company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ZTZ</dc:creator>
  <cp:lastModifiedBy>吴可扬</cp:lastModifiedBy>
  <cp:revision>3</cp:revision>
  <cp:lastPrinted>2020-06-11T02:07:00Z</cp:lastPrinted>
  <dcterms:created xsi:type="dcterms:W3CDTF">2020-06-09T08:36:00Z</dcterms:created>
  <dcterms:modified xsi:type="dcterms:W3CDTF">2020-06-11T02:07:00Z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2052-10.8.2.6726</vt:lpwstr>
  </property>
</Properties>
</file>