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8A5" w:rsidRDefault="0074696A">
      <w:pPr>
        <w:spacing w:line="600" w:lineRule="exac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del w:id="0" w:author="陈琼芬" w:date="2020-06-08T15:43:00Z">
        <w:r w:rsidDel="00670962">
          <w:rPr>
            <w:rFonts w:eastAsia="黑体" w:cs="黑体" w:hint="eastAsia"/>
            <w:sz w:val="32"/>
            <w:szCs w:val="32"/>
          </w:rPr>
          <w:delText>3</w:delText>
        </w:r>
      </w:del>
      <w:ins w:id="1" w:author="陈琼芬" w:date="2020-06-08T15:43:00Z">
        <w:r w:rsidR="00670962">
          <w:rPr>
            <w:rFonts w:eastAsia="黑体" w:cs="黑体" w:hint="eastAsia"/>
            <w:sz w:val="32"/>
            <w:szCs w:val="32"/>
          </w:rPr>
          <w:t>5</w:t>
        </w:r>
      </w:ins>
    </w:p>
    <w:p w:rsidR="00DF78A5" w:rsidRDefault="00DF78A5">
      <w:pPr>
        <w:spacing w:line="600" w:lineRule="exact"/>
        <w:jc w:val="center"/>
        <w:rPr>
          <w:rFonts w:eastAsia="方正小标宋简体" w:cs="方正小标宋简体"/>
          <w:kern w:val="0"/>
          <w:sz w:val="44"/>
          <w:szCs w:val="44"/>
        </w:rPr>
      </w:pPr>
    </w:p>
    <w:p w:rsidR="00DF78A5" w:rsidRDefault="0074696A">
      <w:pPr>
        <w:spacing w:line="600" w:lineRule="exact"/>
        <w:jc w:val="center"/>
        <w:rPr>
          <w:rFonts w:eastAsia="方正小标宋简体" w:cs="方正小标宋简体"/>
          <w:kern w:val="0"/>
          <w:sz w:val="44"/>
          <w:szCs w:val="44"/>
        </w:rPr>
      </w:pPr>
      <w:ins w:id="2" w:author="樊丽雅" w:date="2020-06-03T15:08:00Z">
        <w:r>
          <w:rPr>
            <w:rFonts w:eastAsia="方正小标宋简体" w:cs="方正小标宋简体" w:hint="eastAsia"/>
            <w:kern w:val="0"/>
            <w:sz w:val="44"/>
            <w:szCs w:val="44"/>
          </w:rPr>
          <w:t>第</w:t>
        </w:r>
        <w:r>
          <w:rPr>
            <w:rFonts w:eastAsia="方正小标宋简体" w:cs="方正小标宋简体" w:hint="eastAsia"/>
            <w:kern w:val="0"/>
            <w:sz w:val="44"/>
            <w:szCs w:val="44"/>
          </w:rPr>
          <w:t>五</w:t>
        </w:r>
        <w:r>
          <w:rPr>
            <w:rFonts w:eastAsia="方正小标宋简体" w:cs="方正小标宋简体" w:hint="eastAsia"/>
            <w:kern w:val="0"/>
            <w:sz w:val="44"/>
            <w:szCs w:val="44"/>
          </w:rPr>
          <w:t>批</w:t>
        </w:r>
      </w:ins>
      <w:r>
        <w:rPr>
          <w:rFonts w:eastAsia="方正小标宋简体" w:cs="方正小标宋简体" w:hint="eastAsia"/>
          <w:kern w:val="0"/>
          <w:sz w:val="44"/>
          <w:szCs w:val="44"/>
        </w:rPr>
        <w:t>广东</w:t>
      </w:r>
      <w:r>
        <w:rPr>
          <w:rFonts w:eastAsia="方正小标宋简体" w:cs="方正小标宋简体" w:hint="eastAsia"/>
          <w:kern w:val="0"/>
          <w:sz w:val="44"/>
          <w:szCs w:val="44"/>
        </w:rPr>
        <w:t>省制造业创新中心</w:t>
      </w:r>
      <w:del w:id="3" w:author="樊丽雅" w:date="2020-06-03T15:08:00Z">
        <w:r>
          <w:rPr>
            <w:rFonts w:eastAsia="方正小标宋简体" w:cs="方正小标宋简体" w:hint="eastAsia"/>
            <w:kern w:val="0"/>
            <w:sz w:val="44"/>
            <w:szCs w:val="44"/>
          </w:rPr>
          <w:delText>（</w:delText>
        </w:r>
        <w:r>
          <w:rPr>
            <w:rFonts w:eastAsia="方正小标宋简体" w:cs="方正小标宋简体" w:hint="eastAsia"/>
            <w:kern w:val="0"/>
            <w:sz w:val="44"/>
            <w:szCs w:val="44"/>
          </w:rPr>
          <w:delText>第</w:delText>
        </w:r>
        <w:r>
          <w:rPr>
            <w:rFonts w:eastAsia="方正小标宋简体" w:cs="方正小标宋简体" w:hint="eastAsia"/>
            <w:kern w:val="0"/>
            <w:sz w:val="44"/>
            <w:szCs w:val="44"/>
          </w:rPr>
          <w:delText>五</w:delText>
        </w:r>
        <w:r>
          <w:rPr>
            <w:rFonts w:eastAsia="方正小标宋简体" w:cs="方正小标宋简体" w:hint="eastAsia"/>
            <w:kern w:val="0"/>
            <w:sz w:val="44"/>
            <w:szCs w:val="44"/>
          </w:rPr>
          <w:delText>批</w:delText>
        </w:r>
        <w:r>
          <w:rPr>
            <w:rFonts w:eastAsia="方正小标宋简体" w:cs="方正小标宋简体" w:hint="eastAsia"/>
            <w:kern w:val="0"/>
            <w:sz w:val="44"/>
            <w:szCs w:val="44"/>
          </w:rPr>
          <w:delText>）</w:delText>
        </w:r>
        <w:r>
          <w:rPr>
            <w:rFonts w:eastAsia="方正小标宋简体" w:cs="方正小标宋简体" w:hint="eastAsia"/>
            <w:kern w:val="0"/>
            <w:sz w:val="44"/>
            <w:szCs w:val="44"/>
          </w:rPr>
          <w:delText>创</w:delText>
        </w:r>
      </w:del>
      <w:r>
        <w:rPr>
          <w:rFonts w:eastAsia="方正小标宋简体" w:cs="方正小标宋简体" w:hint="eastAsia"/>
          <w:kern w:val="0"/>
          <w:sz w:val="44"/>
          <w:szCs w:val="44"/>
        </w:rPr>
        <w:t>建</w:t>
      </w:r>
      <w:ins w:id="4" w:author="樊丽雅" w:date="2020-06-03T15:08:00Z">
        <w:r>
          <w:rPr>
            <w:rFonts w:eastAsia="方正小标宋简体" w:cs="方正小标宋简体" w:hint="eastAsia"/>
            <w:kern w:val="0"/>
            <w:sz w:val="44"/>
            <w:szCs w:val="44"/>
          </w:rPr>
          <w:t>设</w:t>
        </w:r>
      </w:ins>
      <w:bookmarkStart w:id="5" w:name="_GoBack"/>
      <w:bookmarkEnd w:id="5"/>
      <w:r>
        <w:rPr>
          <w:rFonts w:eastAsia="方正小标宋简体" w:cs="方正小标宋简体" w:hint="eastAsia"/>
          <w:kern w:val="0"/>
          <w:sz w:val="44"/>
          <w:szCs w:val="44"/>
        </w:rPr>
        <w:t>申报</w:t>
      </w:r>
      <w:r>
        <w:rPr>
          <w:rFonts w:eastAsia="方正小标宋简体" w:cs="方正小标宋简体" w:hint="eastAsia"/>
          <w:kern w:val="0"/>
          <w:sz w:val="44"/>
          <w:szCs w:val="44"/>
        </w:rPr>
        <w:t>汇总表</w:t>
      </w:r>
    </w:p>
    <w:p w:rsidR="00DF78A5" w:rsidRDefault="00DF78A5">
      <w:pPr>
        <w:spacing w:line="600" w:lineRule="exact"/>
        <w:rPr>
          <w:rFonts w:eastAsia="方正仿宋_GBK"/>
          <w:sz w:val="32"/>
          <w:szCs w:val="32"/>
        </w:rPr>
      </w:pPr>
    </w:p>
    <w:p w:rsidR="00DF78A5" w:rsidRDefault="0074696A">
      <w:pPr>
        <w:spacing w:line="600" w:lineRule="exac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地市工业和信息化主管部门</w:t>
      </w:r>
      <w:r>
        <w:rPr>
          <w:rFonts w:eastAsia="仿宋_GB2312" w:cs="仿宋_GB2312" w:hint="eastAsia"/>
          <w:sz w:val="32"/>
          <w:szCs w:val="32"/>
        </w:rPr>
        <w:t>（盖章）：</w:t>
      </w:r>
    </w:p>
    <w:tbl>
      <w:tblPr>
        <w:tblW w:w="14125" w:type="dxa"/>
        <w:jc w:val="center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2442"/>
        <w:gridCol w:w="2025"/>
        <w:gridCol w:w="1916"/>
        <w:gridCol w:w="1159"/>
        <w:gridCol w:w="936"/>
        <w:gridCol w:w="1457"/>
        <w:gridCol w:w="1538"/>
        <w:gridCol w:w="2071"/>
      </w:tblGrid>
      <w:tr w:rsidR="00DF78A5">
        <w:trPr>
          <w:jc w:val="center"/>
        </w:trPr>
        <w:tc>
          <w:tcPr>
            <w:tcW w:w="581" w:type="dxa"/>
            <w:vAlign w:val="center"/>
          </w:tcPr>
          <w:p w:rsidR="00DF78A5" w:rsidRDefault="0074696A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2442" w:type="dxa"/>
            <w:vAlign w:val="center"/>
          </w:tcPr>
          <w:p w:rsidR="00DF78A5" w:rsidRDefault="0074696A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创新中心名称</w:t>
            </w:r>
          </w:p>
        </w:tc>
        <w:tc>
          <w:tcPr>
            <w:tcW w:w="2025" w:type="dxa"/>
            <w:vAlign w:val="center"/>
          </w:tcPr>
          <w:p w:rsidR="00DF78A5" w:rsidRDefault="0074696A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创新中心</w:t>
            </w:r>
          </w:p>
          <w:p w:rsidR="00DF78A5" w:rsidRDefault="0074696A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牵头单位</w:t>
            </w:r>
          </w:p>
        </w:tc>
        <w:tc>
          <w:tcPr>
            <w:tcW w:w="1916" w:type="dxa"/>
            <w:vAlign w:val="center"/>
          </w:tcPr>
          <w:p w:rsidR="00DF78A5" w:rsidRDefault="0074696A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创新中心</w:t>
            </w:r>
          </w:p>
          <w:p w:rsidR="00DF78A5" w:rsidRDefault="0074696A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成员单位</w:t>
            </w:r>
          </w:p>
        </w:tc>
        <w:tc>
          <w:tcPr>
            <w:tcW w:w="1159" w:type="dxa"/>
            <w:vAlign w:val="center"/>
          </w:tcPr>
          <w:p w:rsidR="00DF78A5" w:rsidRDefault="0074696A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所属</w:t>
            </w:r>
          </w:p>
          <w:p w:rsidR="00DF78A5" w:rsidRDefault="0074696A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领域</w:t>
            </w:r>
          </w:p>
        </w:tc>
        <w:tc>
          <w:tcPr>
            <w:tcW w:w="936" w:type="dxa"/>
            <w:vAlign w:val="center"/>
          </w:tcPr>
          <w:p w:rsidR="00DF78A5" w:rsidRDefault="0074696A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研发方向</w:t>
            </w:r>
          </w:p>
        </w:tc>
        <w:tc>
          <w:tcPr>
            <w:tcW w:w="1457" w:type="dxa"/>
            <w:vAlign w:val="center"/>
          </w:tcPr>
          <w:p w:rsidR="00DF78A5" w:rsidRDefault="0074696A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联系人</w:t>
            </w:r>
          </w:p>
        </w:tc>
        <w:tc>
          <w:tcPr>
            <w:tcW w:w="1538" w:type="dxa"/>
            <w:vAlign w:val="center"/>
          </w:tcPr>
          <w:p w:rsidR="00DF78A5" w:rsidRDefault="0074696A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2071" w:type="dxa"/>
            <w:vAlign w:val="center"/>
          </w:tcPr>
          <w:p w:rsidR="00DF78A5" w:rsidRDefault="0074696A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联系电话</w:t>
            </w:r>
          </w:p>
        </w:tc>
      </w:tr>
      <w:tr w:rsidR="00DF78A5">
        <w:trPr>
          <w:jc w:val="center"/>
        </w:trPr>
        <w:tc>
          <w:tcPr>
            <w:tcW w:w="581" w:type="dxa"/>
            <w:vAlign w:val="center"/>
          </w:tcPr>
          <w:p w:rsidR="00DF78A5" w:rsidRDefault="0074696A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442" w:type="dxa"/>
            <w:vAlign w:val="center"/>
          </w:tcPr>
          <w:p w:rsidR="00DF78A5" w:rsidRDefault="00DF78A5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DF78A5" w:rsidRDefault="00DF78A5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16" w:type="dxa"/>
            <w:vAlign w:val="center"/>
          </w:tcPr>
          <w:p w:rsidR="00DF78A5" w:rsidRDefault="00DF78A5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:rsidR="00DF78A5" w:rsidRDefault="00DF78A5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 w:rsidR="00DF78A5" w:rsidRDefault="00DF78A5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 w:rsidR="00DF78A5" w:rsidRDefault="00DF78A5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 w:rsidR="00DF78A5" w:rsidRDefault="00DF78A5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071" w:type="dxa"/>
            <w:vAlign w:val="center"/>
          </w:tcPr>
          <w:p w:rsidR="00DF78A5" w:rsidRDefault="00DF78A5">
            <w:pPr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DF78A5">
        <w:trPr>
          <w:jc w:val="center"/>
        </w:trPr>
        <w:tc>
          <w:tcPr>
            <w:tcW w:w="581" w:type="dxa"/>
            <w:vAlign w:val="center"/>
          </w:tcPr>
          <w:p w:rsidR="00DF78A5" w:rsidRDefault="0074696A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442" w:type="dxa"/>
            <w:vAlign w:val="center"/>
          </w:tcPr>
          <w:p w:rsidR="00DF78A5" w:rsidRDefault="00DF78A5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DF78A5" w:rsidRDefault="00DF78A5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16" w:type="dxa"/>
            <w:vAlign w:val="center"/>
          </w:tcPr>
          <w:p w:rsidR="00DF78A5" w:rsidRDefault="00DF78A5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:rsidR="00DF78A5" w:rsidRDefault="00DF78A5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 w:rsidR="00DF78A5" w:rsidRDefault="00DF78A5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 w:rsidR="00DF78A5" w:rsidRDefault="00DF78A5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 w:rsidR="00DF78A5" w:rsidRDefault="00DF78A5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071" w:type="dxa"/>
            <w:vAlign w:val="center"/>
          </w:tcPr>
          <w:p w:rsidR="00DF78A5" w:rsidRDefault="00DF78A5">
            <w:pPr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DF78A5">
        <w:trPr>
          <w:jc w:val="center"/>
        </w:trPr>
        <w:tc>
          <w:tcPr>
            <w:tcW w:w="581" w:type="dxa"/>
            <w:vAlign w:val="center"/>
          </w:tcPr>
          <w:p w:rsidR="00DF78A5" w:rsidRDefault="0074696A">
            <w:pPr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442" w:type="dxa"/>
            <w:vAlign w:val="center"/>
          </w:tcPr>
          <w:p w:rsidR="00DF78A5" w:rsidRDefault="00DF78A5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DF78A5" w:rsidRDefault="00DF78A5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916" w:type="dxa"/>
            <w:vAlign w:val="center"/>
          </w:tcPr>
          <w:p w:rsidR="00DF78A5" w:rsidRDefault="00DF78A5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:rsidR="00DF78A5" w:rsidRDefault="00DF78A5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 w:rsidR="00DF78A5" w:rsidRDefault="00DF78A5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 w:rsidR="00DF78A5" w:rsidRDefault="00DF78A5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 w:rsidR="00DF78A5" w:rsidRDefault="00DF78A5">
            <w:pPr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071" w:type="dxa"/>
            <w:vAlign w:val="center"/>
          </w:tcPr>
          <w:p w:rsidR="00DF78A5" w:rsidRDefault="00DF78A5">
            <w:pPr>
              <w:rPr>
                <w:rFonts w:eastAsia="仿宋_GB2312" w:cs="仿宋_GB2312"/>
                <w:sz w:val="32"/>
                <w:szCs w:val="32"/>
              </w:rPr>
            </w:pPr>
          </w:p>
        </w:tc>
      </w:tr>
    </w:tbl>
    <w:p w:rsidR="00DF78A5" w:rsidRDefault="00DF78A5"/>
    <w:p w:rsidR="00DF78A5" w:rsidRDefault="00DF78A5"/>
    <w:p w:rsidR="00DF78A5" w:rsidRDefault="00DF78A5"/>
    <w:sectPr w:rsidR="00DF78A5" w:rsidSect="00DF78A5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96A" w:rsidRDefault="0074696A" w:rsidP="00670962">
      <w:pPr>
        <w:ind w:firstLine="640"/>
      </w:pPr>
      <w:r>
        <w:separator/>
      </w:r>
    </w:p>
  </w:endnote>
  <w:endnote w:type="continuationSeparator" w:id="1">
    <w:p w:rsidR="0074696A" w:rsidRDefault="0074696A" w:rsidP="00670962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96A" w:rsidRDefault="0074696A" w:rsidP="00670962">
      <w:pPr>
        <w:ind w:firstLine="640"/>
      </w:pPr>
      <w:r>
        <w:separator/>
      </w:r>
    </w:p>
  </w:footnote>
  <w:footnote w:type="continuationSeparator" w:id="1">
    <w:p w:rsidR="0074696A" w:rsidRDefault="0074696A" w:rsidP="00670962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1D6D1C"/>
    <w:rsid w:val="00670962"/>
    <w:rsid w:val="0074696A"/>
    <w:rsid w:val="00DF78A5"/>
    <w:rsid w:val="214C1AA9"/>
    <w:rsid w:val="711D6D1C"/>
    <w:rsid w:val="7E045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8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70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70962"/>
    <w:rPr>
      <w:kern w:val="2"/>
      <w:sz w:val="18"/>
      <w:szCs w:val="18"/>
    </w:rPr>
  </w:style>
  <w:style w:type="paragraph" w:styleId="a4">
    <w:name w:val="footer"/>
    <w:basedOn w:val="a"/>
    <w:link w:val="Char0"/>
    <w:rsid w:val="00670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7096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省商务厅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林倩</dc:creator>
  <cp:lastModifiedBy>陈琼芬</cp:lastModifiedBy>
  <cp:revision>1</cp:revision>
  <dcterms:created xsi:type="dcterms:W3CDTF">2020-05-31T17:03:00Z</dcterms:created>
  <dcterms:modified xsi:type="dcterms:W3CDTF">2020-06-08T07:43:00Z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