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_GB2312" w:hAnsi="黑体" w:eastAsia="仿宋_GB2312" w:cs="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仿宋_GB2312"/>
          <w:bCs/>
          <w:kern w:val="0"/>
          <w:sz w:val="32"/>
          <w:szCs w:val="32"/>
        </w:rPr>
        <w:t>附件4</w:t>
      </w:r>
    </w:p>
    <w:p>
      <w:pPr>
        <w:spacing w:after="468" w:afterLines="15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收 款 确 认 函</w:t>
      </w:r>
    </w:p>
    <w:p>
      <w:pPr>
        <w:ind w:firstLine="633" w:firstLineChars="19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今收到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广州市黄埔区科学技术局 </w:t>
      </w:r>
      <w:r>
        <w:rPr>
          <w:rFonts w:hint="eastAsia" w:ascii="仿宋_GB2312" w:hAnsi="仿宋_GB2312" w:eastAsia="仿宋_GB2312" w:cs="仿宋_GB2312"/>
          <w:sz w:val="32"/>
          <w:szCs w:val="32"/>
        </w:rPr>
        <w:t>拨付我单位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>2020年省科技创新战略专项资金（科技与金融结合等）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财政补助资金 </w:t>
      </w:r>
      <w:r>
        <w:rPr>
          <w:rFonts w:ascii="Arial" w:hAnsi="Arial" w:cs="Arial"/>
          <w:color w:val="333333"/>
          <w:sz w:val="28"/>
          <w:szCs w:val="28"/>
          <w:shd w:val="clear" w:color="auto" w:fill="FFFFFF"/>
        </w:rPr>
        <w:t>¥</w:t>
      </w:r>
      <w:r>
        <w:rPr>
          <w:rFonts w:hint="eastAsia" w:ascii="Arial" w:hAnsi="Arial" w:cs="Arial"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100,000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00</w:t>
      </w:r>
      <w:r>
        <w:rPr>
          <w:rFonts w:hint="eastAsia" w:ascii="仿宋_GB2312" w:hAnsi="仿宋_GB2312" w:eastAsia="仿宋_GB2312" w:cs="仿宋_GB2312"/>
          <w:sz w:val="32"/>
          <w:szCs w:val="32"/>
        </w:rPr>
        <w:t>（大写：人民币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>壹拾万元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整</w:t>
      </w:r>
      <w:r>
        <w:rPr>
          <w:rFonts w:hint="eastAsia" w:ascii="仿宋_GB2312" w:hAnsi="仿宋_GB2312" w:eastAsia="仿宋_GB2312" w:cs="仿宋_GB2312"/>
          <w:sz w:val="32"/>
          <w:szCs w:val="32"/>
        </w:rPr>
        <w:t>）。我单位确保上述资金专款专用。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收款单位全称：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Cs w:val="21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开户银行（基本户）：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Cs w:val="21"/>
          <w:u w:val="single"/>
        </w:rPr>
        <w:t xml:space="preserve">（开户银行名称必须与开户许可证上信息完全一致）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银行账号（基本户）：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座机：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</w:t>
      </w:r>
    </w:p>
    <w:p>
      <w:pPr>
        <w:spacing w:before="156" w:beforeLines="50" w:after="156" w:afterLines="5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经办人签名：</w:t>
      </w:r>
    </w:p>
    <w:p>
      <w:pPr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before="156" w:beforeLines="50" w:after="156" w:afterLines="5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（公章、财务专用章）</w:t>
      </w:r>
    </w:p>
    <w:p>
      <w:pPr>
        <w:spacing w:before="156" w:beforeLines="50" w:after="156" w:afterLines="5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before="156" w:beforeLines="50" w:after="156" w:afterLines="50"/>
        <w:jc w:val="left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（该确认函原件由申请人留存，备查。）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876FE"/>
    <w:rsid w:val="0320446A"/>
    <w:rsid w:val="1EE876FE"/>
    <w:rsid w:val="5D7F1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2020-12-08T03:19:00Z</dcterms:created>
  <dc:creator>冬雪</dc:creator>
  <cp:lastModifiedBy>冬雪</cp:lastModifiedBy>
  <dcterms:modified xsi:type="dcterms:W3CDTF">2020-12-09T02:25:08Z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