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61B93" w:rsidRDefault="00961B93" w:rsidP="00961B93">
      <w:pPr>
        <w:rPr>
          <w:rFonts w:ascii="仿宋_GB2312" w:eastAsia="仿宋_GB2312" w:hint="eastAsia"/>
          <w:sz w:val="32"/>
          <w:szCs w:val="32"/>
        </w:rPr>
      </w:pPr>
      <w:r>
        <w:rPr>
          <w:rFonts w:ascii="仿宋_GB2312" w:eastAsia="仿宋_GB2312" w:hAnsi="宋体" w:cs="黑体" w:hint="eastAsia"/>
          <w:color w:val="000000"/>
          <w:kern w:val="0"/>
          <w:sz w:val="32"/>
          <w:szCs w:val="32"/>
        </w:rPr>
        <w:t xml:space="preserve">附件1 </w:t>
      </w:r>
    </w:p>
    <w:p w:rsidR="00961B93" w:rsidRDefault="00961B93" w:rsidP="00961B93">
      <w:pPr>
        <w:widowControl/>
        <w:jc w:val="right"/>
      </w:pPr>
      <w:r>
        <w:rPr>
          <w:rFonts w:ascii="黑体" w:eastAsia="黑体" w:hAnsi="宋体" w:cs="黑体"/>
          <w:color w:val="000000"/>
          <w:kern w:val="0"/>
          <w:sz w:val="31"/>
          <w:szCs w:val="31"/>
        </w:rPr>
        <w:t>编号：</w:t>
      </w:r>
      <w:r>
        <w:rPr>
          <w:color w:val="000000"/>
          <w:kern w:val="0"/>
          <w:sz w:val="31"/>
          <w:szCs w:val="31"/>
        </w:rPr>
        <w:t>__________</w:t>
      </w:r>
    </w:p>
    <w:p w:rsidR="00961B93" w:rsidRDefault="00961B93" w:rsidP="00961B93">
      <w:pPr>
        <w:jc w:val="center"/>
        <w:rPr>
          <w:rFonts w:ascii="宋体" w:hAnsi="宋体"/>
          <w:b/>
          <w:bCs/>
          <w:sz w:val="40"/>
          <w:szCs w:val="40"/>
        </w:rPr>
      </w:pPr>
    </w:p>
    <w:p w:rsidR="00961B93" w:rsidRDefault="00961B93" w:rsidP="00961B93">
      <w:pPr>
        <w:jc w:val="center"/>
        <w:rPr>
          <w:rFonts w:ascii="方正小标宋_GBK" w:eastAsia="方正小标宋_GBK" w:hAnsi="宋体"/>
          <w:bCs/>
          <w:sz w:val="40"/>
          <w:szCs w:val="40"/>
        </w:rPr>
      </w:pPr>
      <w:r>
        <w:rPr>
          <w:rFonts w:ascii="方正小标宋_GBK" w:eastAsia="方正小标宋_GBK" w:hAnsi="宋体" w:hint="eastAsia"/>
          <w:bCs/>
          <w:sz w:val="40"/>
          <w:szCs w:val="40"/>
        </w:rPr>
        <w:t>2021年广州市工业软件产品申报书</w:t>
      </w:r>
    </w:p>
    <w:p w:rsidR="00961B93" w:rsidRDefault="00961B93" w:rsidP="00961B93">
      <w:pPr>
        <w:jc w:val="center"/>
        <w:rPr>
          <w:rFonts w:ascii="宋体" w:hAnsi="宋体"/>
          <w:b/>
          <w:bCs/>
          <w:sz w:val="40"/>
          <w:szCs w:val="40"/>
        </w:rPr>
      </w:pPr>
    </w:p>
    <w:p w:rsidR="00961B93" w:rsidRDefault="00961B93" w:rsidP="00961B93">
      <w:pPr>
        <w:ind w:firstLineChars="300" w:firstLine="960"/>
        <w:jc w:val="left"/>
        <w:rPr>
          <w:rFonts w:ascii="黑体" w:eastAsia="黑体" w:hAnsi="黑体" w:cs="黑体"/>
          <w:sz w:val="32"/>
          <w:szCs w:val="32"/>
          <w:u w:val="single"/>
        </w:rPr>
      </w:pPr>
      <w:r>
        <w:rPr>
          <w:rFonts w:ascii="黑体" w:eastAsia="黑体" w:hAnsi="黑体" w:cs="黑体" w:hint="eastAsia"/>
          <w:sz w:val="32"/>
          <w:szCs w:val="32"/>
        </w:rPr>
        <w:t>产品名称（含版本号）：</w:t>
      </w:r>
      <w:r>
        <w:rPr>
          <w:rFonts w:ascii="黑体" w:eastAsia="黑体" w:hAnsi="黑体" w:cs="黑体" w:hint="eastAsia"/>
          <w:sz w:val="32"/>
          <w:szCs w:val="32"/>
          <w:u w:val="single"/>
        </w:rPr>
        <w:t xml:space="preserve">                   </w:t>
      </w:r>
    </w:p>
    <w:p w:rsidR="00961B93" w:rsidRDefault="00961B93" w:rsidP="00961B93">
      <w:pPr>
        <w:ind w:firstLineChars="300" w:firstLine="960"/>
        <w:jc w:val="left"/>
        <w:rPr>
          <w:rFonts w:ascii="黑体" w:eastAsia="黑体" w:hAnsi="黑体" w:cs="黑体"/>
          <w:sz w:val="32"/>
          <w:szCs w:val="32"/>
          <w:u w:val="single"/>
        </w:rPr>
      </w:pPr>
      <w:r>
        <w:rPr>
          <w:rFonts w:ascii="黑体" w:eastAsia="黑体" w:hAnsi="黑体" w:cs="黑体" w:hint="eastAsia"/>
          <w:sz w:val="32"/>
          <w:szCs w:val="32"/>
        </w:rPr>
        <w:t>申报单位（ 盖  章 ）：</w:t>
      </w:r>
      <w:r>
        <w:rPr>
          <w:rFonts w:ascii="黑体" w:eastAsia="黑体" w:hAnsi="黑体" w:cs="黑体" w:hint="eastAsia"/>
          <w:sz w:val="32"/>
          <w:szCs w:val="32"/>
          <w:u w:val="single"/>
        </w:rPr>
        <w:t xml:space="preserve">                   </w:t>
      </w:r>
    </w:p>
    <w:p w:rsidR="00961B93" w:rsidRDefault="00961B93" w:rsidP="00961B93">
      <w:pPr>
        <w:ind w:firstLineChars="700" w:firstLine="2240"/>
        <w:jc w:val="left"/>
        <w:rPr>
          <w:rFonts w:ascii="黑体" w:eastAsia="黑体" w:hAnsi="黑体" w:cs="黑体"/>
          <w:sz w:val="32"/>
          <w:szCs w:val="32"/>
          <w:u w:val="single"/>
        </w:rPr>
      </w:pPr>
      <w:r>
        <w:rPr>
          <w:rFonts w:ascii="黑体" w:eastAsia="黑体" w:hAnsi="黑体" w:cs="黑体" w:hint="eastAsia"/>
          <w:sz w:val="32"/>
          <w:szCs w:val="32"/>
        </w:rPr>
        <w:t>联 系 人：</w:t>
      </w:r>
      <w:r>
        <w:rPr>
          <w:rFonts w:ascii="黑体" w:eastAsia="黑体" w:hAnsi="黑体" w:cs="黑体" w:hint="eastAsia"/>
          <w:sz w:val="32"/>
          <w:szCs w:val="32"/>
          <w:u w:val="single"/>
        </w:rPr>
        <w:t xml:space="preserve">                    </w:t>
      </w:r>
    </w:p>
    <w:p w:rsidR="00961B93" w:rsidRDefault="00961B93" w:rsidP="00961B93">
      <w:pPr>
        <w:ind w:firstLineChars="700" w:firstLine="2240"/>
        <w:jc w:val="left"/>
        <w:rPr>
          <w:rFonts w:ascii="黑体" w:eastAsia="黑体" w:hAnsi="黑体" w:cs="黑体"/>
          <w:sz w:val="32"/>
          <w:szCs w:val="32"/>
          <w:u w:val="single"/>
        </w:rPr>
      </w:pPr>
      <w:r>
        <w:rPr>
          <w:rFonts w:ascii="黑体" w:eastAsia="黑体" w:hAnsi="黑体" w:cs="黑体" w:hint="eastAsia"/>
          <w:sz w:val="32"/>
          <w:szCs w:val="32"/>
        </w:rPr>
        <w:t>手    机：</w:t>
      </w:r>
      <w:r>
        <w:rPr>
          <w:rFonts w:ascii="黑体" w:eastAsia="黑体" w:hAnsi="黑体" w:cs="黑体" w:hint="eastAsia"/>
          <w:sz w:val="32"/>
          <w:szCs w:val="32"/>
          <w:u w:val="single"/>
        </w:rPr>
        <w:t xml:space="preserve">                    </w:t>
      </w:r>
    </w:p>
    <w:p w:rsidR="00961B93" w:rsidRDefault="00961B93" w:rsidP="00961B93">
      <w:pPr>
        <w:ind w:firstLineChars="700" w:firstLine="2240"/>
        <w:jc w:val="left"/>
        <w:rPr>
          <w:rFonts w:ascii="黑体" w:eastAsia="黑体" w:hAnsi="黑体" w:cs="黑体"/>
          <w:sz w:val="32"/>
          <w:szCs w:val="32"/>
          <w:u w:val="single"/>
        </w:rPr>
      </w:pPr>
      <w:r>
        <w:rPr>
          <w:rFonts w:ascii="黑体" w:eastAsia="黑体" w:hAnsi="黑体" w:cs="黑体" w:hint="eastAsia"/>
          <w:sz w:val="32"/>
          <w:szCs w:val="32"/>
        </w:rPr>
        <w:t>传    真：</w:t>
      </w:r>
      <w:r>
        <w:rPr>
          <w:rFonts w:ascii="黑体" w:eastAsia="黑体" w:hAnsi="黑体" w:cs="黑体" w:hint="eastAsia"/>
          <w:sz w:val="32"/>
          <w:szCs w:val="32"/>
          <w:u w:val="single"/>
        </w:rPr>
        <w:t xml:space="preserve">                    </w:t>
      </w:r>
    </w:p>
    <w:p w:rsidR="00961B93" w:rsidRDefault="00961B93" w:rsidP="00961B93">
      <w:pPr>
        <w:ind w:firstLineChars="700" w:firstLine="2240"/>
        <w:jc w:val="left"/>
        <w:rPr>
          <w:rFonts w:ascii="黑体" w:eastAsia="黑体" w:hAnsi="黑体" w:cs="黑体"/>
          <w:sz w:val="32"/>
          <w:szCs w:val="32"/>
          <w:u w:val="single"/>
        </w:rPr>
      </w:pPr>
      <w:r>
        <w:rPr>
          <w:rFonts w:ascii="黑体" w:eastAsia="黑体" w:hAnsi="黑体" w:cs="黑体" w:hint="eastAsia"/>
          <w:sz w:val="32"/>
          <w:szCs w:val="32"/>
        </w:rPr>
        <w:t>地    址：</w:t>
      </w:r>
      <w:r>
        <w:rPr>
          <w:rFonts w:ascii="黑体" w:eastAsia="黑体" w:hAnsi="黑体" w:cs="黑体" w:hint="eastAsia"/>
          <w:sz w:val="32"/>
          <w:szCs w:val="32"/>
          <w:u w:val="single"/>
        </w:rPr>
        <w:t xml:space="preserve">                    </w:t>
      </w:r>
    </w:p>
    <w:p w:rsidR="00961B93" w:rsidRDefault="00961B93" w:rsidP="00961B93">
      <w:pPr>
        <w:ind w:firstLineChars="700" w:firstLine="2240"/>
        <w:jc w:val="left"/>
        <w:rPr>
          <w:rFonts w:ascii="黑体" w:eastAsia="黑体" w:hAnsi="黑体" w:cs="黑体"/>
          <w:sz w:val="32"/>
          <w:szCs w:val="32"/>
          <w:u w:val="single"/>
        </w:rPr>
      </w:pPr>
      <w:proofErr w:type="gramStart"/>
      <w:r>
        <w:rPr>
          <w:rFonts w:ascii="黑体" w:eastAsia="黑体" w:hAnsi="黑体" w:cs="黑体" w:hint="eastAsia"/>
          <w:sz w:val="32"/>
          <w:szCs w:val="32"/>
        </w:rPr>
        <w:t>邮</w:t>
      </w:r>
      <w:proofErr w:type="gramEnd"/>
      <w:r>
        <w:rPr>
          <w:rFonts w:ascii="黑体" w:eastAsia="黑体" w:hAnsi="黑体" w:cs="黑体" w:hint="eastAsia"/>
          <w:sz w:val="32"/>
          <w:szCs w:val="32"/>
        </w:rPr>
        <w:t xml:space="preserve">    编：</w:t>
      </w:r>
      <w:r>
        <w:rPr>
          <w:rFonts w:ascii="黑体" w:eastAsia="黑体" w:hAnsi="黑体" w:cs="黑体" w:hint="eastAsia"/>
          <w:sz w:val="32"/>
          <w:szCs w:val="32"/>
          <w:u w:val="single"/>
        </w:rPr>
        <w:t xml:space="preserve">                    </w:t>
      </w:r>
    </w:p>
    <w:p w:rsidR="00961B93" w:rsidRDefault="00961B93" w:rsidP="00961B93">
      <w:pPr>
        <w:ind w:firstLineChars="700" w:firstLine="2240"/>
        <w:jc w:val="left"/>
        <w:rPr>
          <w:rFonts w:ascii="黑体" w:eastAsia="黑体" w:hAnsi="黑体" w:cs="黑体"/>
          <w:sz w:val="32"/>
          <w:szCs w:val="32"/>
          <w:u w:val="single"/>
        </w:rPr>
      </w:pPr>
      <w:r>
        <w:rPr>
          <w:rFonts w:ascii="黑体" w:eastAsia="黑体" w:hAnsi="黑体" w:cs="黑体" w:hint="eastAsia"/>
          <w:sz w:val="32"/>
          <w:szCs w:val="32"/>
        </w:rPr>
        <w:t>电子邮箱：</w:t>
      </w:r>
      <w:r>
        <w:rPr>
          <w:rFonts w:ascii="黑体" w:eastAsia="黑体" w:hAnsi="黑体" w:cs="黑体" w:hint="eastAsia"/>
          <w:sz w:val="32"/>
          <w:szCs w:val="32"/>
          <w:u w:val="single"/>
        </w:rPr>
        <w:t xml:space="preserve">                    </w:t>
      </w:r>
    </w:p>
    <w:p w:rsidR="00961B93" w:rsidRDefault="00961B93" w:rsidP="00961B93">
      <w:pPr>
        <w:ind w:firstLineChars="700" w:firstLine="2240"/>
        <w:jc w:val="left"/>
        <w:rPr>
          <w:sz w:val="32"/>
          <w:szCs w:val="32"/>
          <w:u w:val="single"/>
        </w:rPr>
      </w:pPr>
      <w:r>
        <w:rPr>
          <w:rFonts w:ascii="黑体" w:eastAsia="黑体" w:hAnsi="黑体" w:cs="黑体" w:hint="eastAsia"/>
          <w:sz w:val="32"/>
          <w:szCs w:val="32"/>
        </w:rPr>
        <w:t>日    期：</w:t>
      </w:r>
      <w:r>
        <w:rPr>
          <w:rFonts w:ascii="黑体" w:eastAsia="黑体" w:hAnsi="黑体" w:cs="黑体" w:hint="eastAsia"/>
          <w:sz w:val="32"/>
          <w:szCs w:val="32"/>
          <w:u w:val="single"/>
        </w:rPr>
        <w:t xml:space="preserve">                    </w:t>
      </w:r>
    </w:p>
    <w:p w:rsidR="00961B93" w:rsidRDefault="00961B93" w:rsidP="00961B93">
      <w:r>
        <w:rPr>
          <w:rFonts w:hint="eastAsia"/>
        </w:rPr>
        <w:br w:type="page"/>
      </w:r>
    </w:p>
    <w:p w:rsidR="00961B93" w:rsidRDefault="00961B93" w:rsidP="00961B93">
      <w:pPr>
        <w:jc w:val="center"/>
        <w:rPr>
          <w:rFonts w:ascii="方正小标宋_GBK" w:eastAsia="方正小标宋_GBK" w:hAnsi="宋体"/>
          <w:bCs/>
          <w:sz w:val="44"/>
          <w:szCs w:val="44"/>
        </w:rPr>
      </w:pPr>
      <w:r>
        <w:rPr>
          <w:rFonts w:ascii="方正小标宋_GBK" w:eastAsia="方正小标宋_GBK" w:hAnsi="宋体" w:hint="eastAsia"/>
          <w:bCs/>
          <w:sz w:val="44"/>
          <w:szCs w:val="44"/>
        </w:rPr>
        <w:lastRenderedPageBreak/>
        <w:t>广州市工业软件产品申报材料编制指南</w:t>
      </w:r>
    </w:p>
    <w:p w:rsidR="00961B93" w:rsidRDefault="00961B93" w:rsidP="00961B93">
      <w:pPr>
        <w:rPr>
          <w:rFonts w:ascii="仿宋_GB2312" w:eastAsia="仿宋_GB2312" w:hAnsi="宋体"/>
          <w:bCs/>
          <w:sz w:val="32"/>
          <w:szCs w:val="32"/>
        </w:rPr>
      </w:pPr>
      <w:r>
        <w:rPr>
          <w:rFonts w:ascii="仿宋_GB2312" w:eastAsia="仿宋_GB2312" w:hAnsi="宋体"/>
          <w:bCs/>
          <w:sz w:val="32"/>
          <w:szCs w:val="32"/>
        </w:rPr>
        <w:t xml:space="preserve">    </w:t>
      </w:r>
    </w:p>
    <w:p w:rsidR="00961B93" w:rsidRDefault="00961B93" w:rsidP="00961B93">
      <w:pPr>
        <w:rPr>
          <w:rFonts w:ascii="仿宋_GB2312" w:eastAsia="仿宋_GB2312" w:hAnsi="宋体"/>
          <w:bCs/>
          <w:sz w:val="32"/>
          <w:szCs w:val="32"/>
        </w:rPr>
      </w:pPr>
      <w:r>
        <w:rPr>
          <w:rFonts w:ascii="仿宋_GB2312" w:eastAsia="仿宋_GB2312" w:hAnsi="宋体"/>
          <w:bCs/>
          <w:sz w:val="32"/>
          <w:szCs w:val="32"/>
        </w:rPr>
        <w:t xml:space="preserve">    </w:t>
      </w:r>
      <w:r>
        <w:rPr>
          <w:rFonts w:ascii="仿宋_GB2312" w:eastAsia="仿宋_GB2312" w:hAnsi="宋体" w:hint="eastAsia"/>
          <w:bCs/>
          <w:sz w:val="32"/>
          <w:szCs w:val="32"/>
        </w:rPr>
        <w:t>申报材料按照以下顺序排列，添加页码、编制目录：</w:t>
      </w:r>
    </w:p>
    <w:p w:rsidR="00961B93" w:rsidRDefault="00961B93" w:rsidP="00961B93">
      <w:pPr>
        <w:rPr>
          <w:rFonts w:ascii="仿宋_GB2312" w:eastAsia="仿宋_GB2312" w:hAnsi="宋体"/>
          <w:bCs/>
          <w:sz w:val="32"/>
          <w:szCs w:val="32"/>
        </w:rPr>
      </w:pPr>
      <w:r>
        <w:rPr>
          <w:rFonts w:ascii="仿宋_GB2312" w:eastAsia="仿宋_GB2312" w:hAnsi="宋体" w:hint="eastAsia"/>
          <w:bCs/>
          <w:sz w:val="32"/>
          <w:szCs w:val="32"/>
        </w:rPr>
        <w:t xml:space="preserve"> </w:t>
      </w:r>
      <w:r>
        <w:rPr>
          <w:rFonts w:ascii="仿宋_GB2312" w:eastAsia="仿宋_GB2312" w:hAnsi="宋体"/>
          <w:bCs/>
          <w:sz w:val="32"/>
          <w:szCs w:val="32"/>
        </w:rPr>
        <w:t xml:space="preserve">   1.</w:t>
      </w:r>
      <w:r>
        <w:rPr>
          <w:rFonts w:ascii="仿宋_GB2312" w:eastAsia="仿宋_GB2312" w:hAnsi="宋体" w:hint="eastAsia"/>
          <w:bCs/>
          <w:sz w:val="32"/>
          <w:szCs w:val="32"/>
        </w:rPr>
        <w:t>广州市工业软件产品资源池征集表。</w:t>
      </w:r>
    </w:p>
    <w:p w:rsidR="00961B93" w:rsidRDefault="00961B93" w:rsidP="00961B93">
      <w:pPr>
        <w:rPr>
          <w:rFonts w:ascii="仿宋_GB2312" w:eastAsia="仿宋_GB2312" w:hAnsi="宋体" w:hint="eastAsia"/>
          <w:bCs/>
          <w:sz w:val="32"/>
          <w:szCs w:val="32"/>
        </w:rPr>
      </w:pPr>
      <w:r>
        <w:rPr>
          <w:rFonts w:ascii="仿宋_GB2312" w:eastAsia="仿宋_GB2312" w:hAnsi="宋体" w:hint="eastAsia"/>
          <w:bCs/>
          <w:sz w:val="32"/>
          <w:szCs w:val="32"/>
        </w:rPr>
        <w:t xml:space="preserve">    2.申报单位和产品相关材料（复印件）。</w:t>
      </w:r>
    </w:p>
    <w:p w:rsidR="00961B93" w:rsidRDefault="00961B93" w:rsidP="00961B93">
      <w:pPr>
        <w:rPr>
          <w:rFonts w:ascii="仿宋_GB2312" w:eastAsia="仿宋_GB2312" w:hAnsi="宋体" w:hint="eastAsia"/>
          <w:bCs/>
          <w:sz w:val="32"/>
          <w:szCs w:val="32"/>
        </w:rPr>
      </w:pPr>
      <w:r>
        <w:rPr>
          <w:rFonts w:ascii="仿宋_GB2312" w:eastAsia="仿宋_GB2312" w:hAnsi="宋体" w:hint="eastAsia"/>
          <w:bCs/>
          <w:sz w:val="32"/>
          <w:szCs w:val="32"/>
        </w:rPr>
        <w:t xml:space="preserve">    3.申报企业营业执照、组织机构代码证、税务登记证（"三证合一"的仅提供营业执照）和法定代表人身份证复印件。</w:t>
      </w:r>
    </w:p>
    <w:p w:rsidR="00961B93" w:rsidRDefault="00961B93" w:rsidP="00961B93">
      <w:pPr>
        <w:rPr>
          <w:rFonts w:ascii="仿宋_GB2312" w:eastAsia="仿宋_GB2312" w:hAnsi="宋体" w:hint="eastAsia"/>
          <w:bCs/>
          <w:sz w:val="32"/>
          <w:szCs w:val="32"/>
        </w:rPr>
      </w:pPr>
      <w:r>
        <w:rPr>
          <w:rFonts w:ascii="仿宋_GB2312" w:eastAsia="仿宋_GB2312" w:hAnsi="宋体" w:hint="eastAsia"/>
          <w:bCs/>
          <w:sz w:val="32"/>
          <w:szCs w:val="32"/>
        </w:rPr>
        <w:t xml:space="preserve">    4.产品自主创新证明材料（软件著作权、发明专利、实用新型专利等，并</w:t>
      </w:r>
      <w:r>
        <w:rPr>
          <w:rFonts w:ascii="仿宋_GB2312" w:eastAsia="仿宋_GB2312" w:hAnsi="宋体"/>
          <w:bCs/>
          <w:sz w:val="32"/>
          <w:szCs w:val="32"/>
        </w:rPr>
        <w:t>与申报产品</w:t>
      </w:r>
      <w:r>
        <w:rPr>
          <w:rFonts w:ascii="仿宋_GB2312" w:eastAsia="仿宋_GB2312" w:hAnsi="宋体" w:hint="eastAsia"/>
          <w:bCs/>
          <w:sz w:val="32"/>
          <w:szCs w:val="32"/>
        </w:rPr>
        <w:t>版本号等相符）。</w:t>
      </w:r>
    </w:p>
    <w:p w:rsidR="00961B93" w:rsidRDefault="00961B93" w:rsidP="00961B93">
      <w:pPr>
        <w:rPr>
          <w:rFonts w:ascii="仿宋_GB2312" w:eastAsia="仿宋_GB2312" w:hAnsi="宋体" w:hint="eastAsia"/>
          <w:bCs/>
          <w:sz w:val="32"/>
          <w:szCs w:val="32"/>
        </w:rPr>
      </w:pPr>
      <w:r>
        <w:rPr>
          <w:rFonts w:ascii="仿宋_GB2312" w:eastAsia="仿宋_GB2312" w:hAnsi="宋体" w:hint="eastAsia"/>
          <w:bCs/>
          <w:sz w:val="32"/>
          <w:szCs w:val="32"/>
        </w:rPr>
        <w:t xml:space="preserve">    5.第三方机构出具的产品测试报告，或产品适配认证报告，或典型案例的客户证明材料（如合同、用户报告或反馈意见等）。</w:t>
      </w:r>
    </w:p>
    <w:p w:rsidR="00961B93" w:rsidRDefault="00961B93" w:rsidP="00961B93">
      <w:pPr>
        <w:ind w:firstLine="645"/>
        <w:rPr>
          <w:rFonts w:ascii="仿宋_GB2312" w:eastAsia="仿宋_GB2312" w:hAnsi="宋体" w:hint="eastAsia"/>
          <w:bCs/>
          <w:sz w:val="32"/>
          <w:szCs w:val="32"/>
        </w:rPr>
      </w:pPr>
      <w:r>
        <w:rPr>
          <w:rFonts w:ascii="仿宋_GB2312" w:eastAsia="仿宋_GB2312" w:hAnsi="宋体" w:hint="eastAsia"/>
          <w:bCs/>
          <w:sz w:val="32"/>
          <w:szCs w:val="32"/>
        </w:rPr>
        <w:t>6.</w:t>
      </w:r>
      <w:r>
        <w:rPr>
          <w:rFonts w:ascii="仿宋_GB2312" w:eastAsia="仿宋_GB2312" w:hAnsi="仿宋" w:cs="楷体_GB2312" w:hint="eastAsia"/>
          <w:bCs/>
          <w:color w:val="000000"/>
          <w:sz w:val="32"/>
          <w:szCs w:val="32"/>
        </w:rPr>
        <w:t>市工信局委托第三方机构（</w:t>
      </w:r>
      <w:proofErr w:type="gramStart"/>
      <w:r>
        <w:rPr>
          <w:rFonts w:ascii="仿宋_GB2312" w:eastAsia="仿宋_GB2312" w:hAnsi="仿宋" w:cs="楷体_GB2312" w:hint="eastAsia"/>
          <w:bCs/>
          <w:color w:val="000000"/>
          <w:sz w:val="32"/>
          <w:szCs w:val="32"/>
        </w:rPr>
        <w:t>市软件</w:t>
      </w:r>
      <w:proofErr w:type="gramEnd"/>
      <w:r>
        <w:rPr>
          <w:rFonts w:ascii="仿宋_GB2312" w:eastAsia="仿宋_GB2312" w:hAnsi="仿宋" w:cs="楷体_GB2312" w:hint="eastAsia"/>
          <w:bCs/>
          <w:color w:val="000000"/>
          <w:sz w:val="32"/>
          <w:szCs w:val="32"/>
        </w:rPr>
        <w:t>行业协会，38350699）提供的2019年度、2020年软件业务收入统计报表。</w:t>
      </w:r>
    </w:p>
    <w:p w:rsidR="00961B93" w:rsidRDefault="00961B93" w:rsidP="00961B93">
      <w:pPr>
        <w:ind w:firstLine="645"/>
        <w:rPr>
          <w:rFonts w:ascii="Times New Roman" w:eastAsia="仿宋_GB2312" w:hAnsi="仿宋_GB2312"/>
          <w:sz w:val="32"/>
          <w:szCs w:val="32"/>
        </w:rPr>
      </w:pPr>
      <w:r>
        <w:rPr>
          <w:rFonts w:ascii="仿宋_GB2312" w:eastAsia="仿宋_GB2312" w:hAnsi="宋体" w:hint="eastAsia"/>
          <w:bCs/>
          <w:sz w:val="32"/>
          <w:szCs w:val="32"/>
        </w:rPr>
        <w:t>7.</w:t>
      </w:r>
      <w:r>
        <w:rPr>
          <w:rFonts w:ascii="Times New Roman" w:eastAsia="仿宋_GB2312" w:hAnsi="仿宋_GB2312" w:hint="eastAsia"/>
          <w:sz w:val="32"/>
          <w:szCs w:val="32"/>
        </w:rPr>
        <w:t>向具有自主核心技术能力的信息技术应用创新平台适配认证的证明材料（包括</w:t>
      </w:r>
      <w:r>
        <w:rPr>
          <w:rFonts w:ascii="Times New Roman" w:eastAsia="仿宋_GB2312" w:hAnsi="仿宋_GB2312"/>
          <w:sz w:val="32"/>
          <w:szCs w:val="32"/>
        </w:rPr>
        <w:t>芯片、操作系统、数据库等；</w:t>
      </w:r>
      <w:r>
        <w:rPr>
          <w:rFonts w:ascii="Times New Roman" w:eastAsia="仿宋_GB2312" w:hAnsi="仿宋_GB2312" w:hint="eastAsia"/>
          <w:sz w:val="32"/>
          <w:szCs w:val="32"/>
        </w:rPr>
        <w:t>如无</w:t>
      </w:r>
      <w:r>
        <w:rPr>
          <w:rFonts w:ascii="Times New Roman" w:eastAsia="仿宋_GB2312" w:hAnsi="仿宋_GB2312"/>
          <w:sz w:val="32"/>
          <w:szCs w:val="32"/>
        </w:rPr>
        <w:t>，可不提供</w:t>
      </w:r>
      <w:r>
        <w:rPr>
          <w:rFonts w:ascii="Times New Roman" w:eastAsia="仿宋_GB2312" w:hAnsi="仿宋_GB2312" w:hint="eastAsia"/>
          <w:sz w:val="32"/>
          <w:szCs w:val="32"/>
        </w:rPr>
        <w:t>）。</w:t>
      </w:r>
    </w:p>
    <w:p w:rsidR="00961B93" w:rsidRDefault="00961B93" w:rsidP="00961B93">
      <w:pPr>
        <w:spacing w:line="600" w:lineRule="exact"/>
        <w:ind w:firstLine="640"/>
        <w:rPr>
          <w:rFonts w:ascii="仿宋_GB2312" w:eastAsia="仿宋_GB2312" w:hAnsi="宋体"/>
          <w:bCs/>
          <w:sz w:val="32"/>
          <w:szCs w:val="32"/>
        </w:rPr>
      </w:pPr>
      <w:r>
        <w:rPr>
          <w:rFonts w:ascii="仿宋_GB2312" w:eastAsia="仿宋_GB2312" w:hAnsi="宋体"/>
          <w:bCs/>
          <w:sz w:val="32"/>
          <w:szCs w:val="32"/>
        </w:rPr>
        <w:t>8.</w:t>
      </w:r>
      <w:r>
        <w:rPr>
          <w:rFonts w:ascii="仿宋_GB2312" w:eastAsia="仿宋_GB2312" w:hAnsi="宋体" w:hint="eastAsia"/>
          <w:bCs/>
          <w:sz w:val="32"/>
          <w:szCs w:val="32"/>
        </w:rPr>
        <w:t>“信用广州”或</w:t>
      </w:r>
      <w:r>
        <w:rPr>
          <w:rFonts w:ascii="仿宋_GB2312" w:eastAsia="仿宋_GB2312" w:hAnsi="宋体"/>
          <w:bCs/>
          <w:sz w:val="32"/>
          <w:szCs w:val="32"/>
        </w:rPr>
        <w:t>“</w:t>
      </w:r>
      <w:r>
        <w:rPr>
          <w:rFonts w:ascii="仿宋_GB2312" w:eastAsia="仿宋_GB2312" w:hAnsi="宋体" w:hint="eastAsia"/>
          <w:bCs/>
          <w:sz w:val="32"/>
          <w:szCs w:val="32"/>
        </w:rPr>
        <w:t>信用</w:t>
      </w:r>
      <w:r>
        <w:rPr>
          <w:rFonts w:ascii="仿宋_GB2312" w:eastAsia="仿宋_GB2312" w:hAnsi="宋体"/>
          <w:bCs/>
          <w:sz w:val="32"/>
          <w:szCs w:val="32"/>
        </w:rPr>
        <w:t>中国</w:t>
      </w:r>
      <w:r>
        <w:rPr>
          <w:rFonts w:ascii="仿宋_GB2312" w:eastAsia="仿宋_GB2312" w:hAnsi="宋体"/>
          <w:bCs/>
          <w:sz w:val="32"/>
          <w:szCs w:val="32"/>
        </w:rPr>
        <w:t>”</w:t>
      </w:r>
      <w:r>
        <w:rPr>
          <w:rFonts w:ascii="仿宋_GB2312" w:eastAsia="仿宋_GB2312" w:hAnsi="宋体" w:hint="eastAsia"/>
          <w:bCs/>
          <w:sz w:val="32"/>
          <w:szCs w:val="32"/>
        </w:rPr>
        <w:t>网站对申报单位的信用查询记录。</w:t>
      </w:r>
    </w:p>
    <w:p w:rsidR="00961B93" w:rsidRDefault="00961B93" w:rsidP="00961B93">
      <w:pPr>
        <w:ind w:firstLine="645"/>
        <w:rPr>
          <w:rFonts w:ascii="仿宋_GB2312" w:eastAsia="仿宋_GB2312" w:hAnsi="宋体"/>
          <w:bCs/>
          <w:sz w:val="32"/>
          <w:szCs w:val="32"/>
        </w:rPr>
      </w:pPr>
      <w:r>
        <w:rPr>
          <w:rFonts w:ascii="仿宋_GB2312" w:eastAsia="仿宋_GB2312" w:hAnsi="宋体"/>
          <w:bCs/>
          <w:sz w:val="32"/>
          <w:szCs w:val="32"/>
        </w:rPr>
        <w:t>9</w:t>
      </w:r>
      <w:r>
        <w:rPr>
          <w:rFonts w:ascii="仿宋_GB2312" w:eastAsia="仿宋_GB2312" w:hAnsi="宋体" w:hint="eastAsia"/>
          <w:bCs/>
          <w:sz w:val="32"/>
          <w:szCs w:val="32"/>
        </w:rPr>
        <w:t>.其他证明材料（复印件）。</w:t>
      </w:r>
    </w:p>
    <w:p w:rsidR="00961B93" w:rsidRDefault="00961B93" w:rsidP="00961B93">
      <w:pPr>
        <w:ind w:firstLine="645"/>
        <w:rPr>
          <w:rFonts w:ascii="仿宋_GB2312" w:eastAsia="仿宋_GB2312" w:hAnsi="宋体"/>
          <w:bCs/>
          <w:sz w:val="32"/>
          <w:szCs w:val="32"/>
        </w:rPr>
      </w:pPr>
      <w:r>
        <w:rPr>
          <w:rFonts w:ascii="仿宋_GB2312" w:eastAsia="仿宋_GB2312" w:hAnsi="宋体" w:hint="eastAsia"/>
          <w:bCs/>
          <w:sz w:val="32"/>
          <w:szCs w:val="32"/>
        </w:rPr>
        <w:t xml:space="preserve"> </w:t>
      </w:r>
    </w:p>
    <w:p w:rsidR="00961B93" w:rsidRDefault="00961B93" w:rsidP="00961B93">
      <w:pPr>
        <w:rPr>
          <w:rFonts w:ascii="仿宋_GB2312" w:eastAsia="仿宋_GB2312" w:hAnsi="宋体"/>
          <w:bCs/>
          <w:sz w:val="32"/>
          <w:szCs w:val="32"/>
        </w:rPr>
      </w:pPr>
    </w:p>
    <w:p w:rsidR="00961B93" w:rsidRDefault="00961B93" w:rsidP="00961B93">
      <w:pPr>
        <w:jc w:val="center"/>
      </w:pPr>
      <w:r>
        <w:rPr>
          <w:rFonts w:ascii="方正小标宋_GBK" w:eastAsia="方正小标宋_GBK" w:hAnsi="宋体" w:cs="黑体" w:hint="eastAsia"/>
          <w:color w:val="000000"/>
          <w:kern w:val="0"/>
          <w:sz w:val="43"/>
          <w:szCs w:val="43"/>
        </w:rPr>
        <w:t>广州市工业软件产品资源池征集表</w:t>
      </w:r>
    </w:p>
    <w:p w:rsidR="00961B93" w:rsidRDefault="00961B93" w:rsidP="00961B93">
      <w:pPr>
        <w:snapToGrid w:val="0"/>
        <w:spacing w:line="600" w:lineRule="exact"/>
        <w:ind w:firstLineChars="100" w:firstLine="210"/>
        <w:rPr>
          <w:color w:val="000000"/>
        </w:rPr>
      </w:pPr>
      <w:r>
        <w:rPr>
          <w:rFonts w:hint="eastAsia"/>
          <w:color w:val="000000"/>
        </w:rPr>
        <w:t>申报单位（盖章）：</w:t>
      </w:r>
      <w:r>
        <w:rPr>
          <w:color w:val="000000"/>
        </w:rPr>
        <w:t xml:space="preserve">                                              </w:t>
      </w:r>
    </w:p>
    <w:tbl>
      <w:tblPr>
        <w:tblW w:w="501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000" w:firstRow="0" w:lastRow="0" w:firstColumn="0" w:lastColumn="0" w:noHBand="0" w:noVBand="0"/>
      </w:tblPr>
      <w:tblGrid>
        <w:gridCol w:w="1712"/>
        <w:gridCol w:w="1459"/>
        <w:gridCol w:w="1438"/>
        <w:gridCol w:w="1428"/>
        <w:gridCol w:w="1132"/>
        <w:gridCol w:w="1144"/>
      </w:tblGrid>
      <w:tr w:rsidR="00961B93" w:rsidTr="008830A0">
        <w:trPr>
          <w:trHeight w:val="443"/>
          <w:jc w:val="center"/>
        </w:trPr>
        <w:tc>
          <w:tcPr>
            <w:tcW w:w="1029"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r>
              <w:rPr>
                <w:rFonts w:hint="eastAsia"/>
                <w:color w:val="000000"/>
                <w:sz w:val="18"/>
                <w:szCs w:val="18"/>
              </w:rPr>
              <w:t>申报单位</w:t>
            </w:r>
          </w:p>
        </w:tc>
        <w:tc>
          <w:tcPr>
            <w:tcW w:w="1742" w:type="pct"/>
            <w:gridSpan w:val="2"/>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p>
        </w:tc>
        <w:tc>
          <w:tcPr>
            <w:tcW w:w="859"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r>
              <w:rPr>
                <w:rFonts w:hint="eastAsia"/>
                <w:color w:val="000000"/>
                <w:sz w:val="18"/>
                <w:szCs w:val="18"/>
              </w:rPr>
              <w:t>统一社会信用代码</w:t>
            </w:r>
          </w:p>
        </w:tc>
        <w:tc>
          <w:tcPr>
            <w:tcW w:w="1368" w:type="pct"/>
            <w:gridSpan w:val="2"/>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p>
        </w:tc>
      </w:tr>
      <w:tr w:rsidR="00961B93" w:rsidTr="008830A0">
        <w:trPr>
          <w:trHeight w:val="420"/>
          <w:jc w:val="center"/>
        </w:trPr>
        <w:tc>
          <w:tcPr>
            <w:tcW w:w="1029"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r>
              <w:rPr>
                <w:rFonts w:hint="eastAsia"/>
                <w:color w:val="000000"/>
                <w:sz w:val="18"/>
                <w:szCs w:val="18"/>
              </w:rPr>
              <w:t>详细地址</w:t>
            </w:r>
          </w:p>
        </w:tc>
        <w:tc>
          <w:tcPr>
            <w:tcW w:w="1742" w:type="pct"/>
            <w:gridSpan w:val="2"/>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p>
        </w:tc>
        <w:tc>
          <w:tcPr>
            <w:tcW w:w="859"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r>
              <w:rPr>
                <w:rFonts w:hint="eastAsia"/>
                <w:color w:val="000000"/>
                <w:sz w:val="18"/>
                <w:szCs w:val="18"/>
              </w:rPr>
              <w:t>注册时间</w:t>
            </w:r>
          </w:p>
        </w:tc>
        <w:tc>
          <w:tcPr>
            <w:tcW w:w="1368" w:type="pct"/>
            <w:gridSpan w:val="2"/>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p>
        </w:tc>
      </w:tr>
      <w:tr w:rsidR="00961B93" w:rsidTr="008830A0">
        <w:trPr>
          <w:trHeight w:val="413"/>
          <w:jc w:val="center"/>
        </w:trPr>
        <w:tc>
          <w:tcPr>
            <w:tcW w:w="1029"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r>
              <w:rPr>
                <w:rFonts w:hint="eastAsia"/>
                <w:color w:val="000000"/>
                <w:sz w:val="18"/>
                <w:szCs w:val="18"/>
              </w:rPr>
              <w:t>联系人</w:t>
            </w:r>
          </w:p>
        </w:tc>
        <w:tc>
          <w:tcPr>
            <w:tcW w:w="877"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p>
        </w:tc>
        <w:tc>
          <w:tcPr>
            <w:tcW w:w="864"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r>
              <w:rPr>
                <w:rFonts w:hint="eastAsia"/>
                <w:color w:val="000000"/>
                <w:sz w:val="18"/>
                <w:szCs w:val="18"/>
              </w:rPr>
              <w:t>电子邮箱</w:t>
            </w:r>
          </w:p>
        </w:tc>
        <w:tc>
          <w:tcPr>
            <w:tcW w:w="859"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p>
        </w:tc>
        <w:tc>
          <w:tcPr>
            <w:tcW w:w="681"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r>
              <w:rPr>
                <w:rFonts w:hint="eastAsia"/>
                <w:color w:val="000000"/>
                <w:sz w:val="18"/>
                <w:szCs w:val="18"/>
              </w:rPr>
              <w:t>手机</w:t>
            </w:r>
          </w:p>
        </w:tc>
        <w:tc>
          <w:tcPr>
            <w:tcW w:w="687"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p>
        </w:tc>
      </w:tr>
      <w:tr w:rsidR="00961B93" w:rsidTr="008830A0">
        <w:trPr>
          <w:trHeight w:val="567"/>
          <w:jc w:val="center"/>
        </w:trPr>
        <w:tc>
          <w:tcPr>
            <w:tcW w:w="1029"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r>
              <w:rPr>
                <w:rFonts w:hint="eastAsia"/>
                <w:color w:val="000000"/>
                <w:sz w:val="18"/>
                <w:szCs w:val="18"/>
              </w:rPr>
              <w:t>法人代表</w:t>
            </w:r>
          </w:p>
        </w:tc>
        <w:tc>
          <w:tcPr>
            <w:tcW w:w="877"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p>
        </w:tc>
        <w:tc>
          <w:tcPr>
            <w:tcW w:w="864"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r>
              <w:rPr>
                <w:rFonts w:hint="eastAsia"/>
                <w:color w:val="000000"/>
                <w:sz w:val="18"/>
                <w:szCs w:val="18"/>
              </w:rPr>
              <w:t>性质（国有、民营、外资、其他）</w:t>
            </w:r>
          </w:p>
        </w:tc>
        <w:tc>
          <w:tcPr>
            <w:tcW w:w="859"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p>
        </w:tc>
        <w:tc>
          <w:tcPr>
            <w:tcW w:w="681"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r>
              <w:rPr>
                <w:rFonts w:hint="eastAsia"/>
                <w:color w:val="000000"/>
                <w:sz w:val="18"/>
                <w:szCs w:val="18"/>
              </w:rPr>
              <w:t>注册资本</w:t>
            </w:r>
          </w:p>
          <w:p w:rsidR="00961B93" w:rsidRDefault="00961B93" w:rsidP="008830A0">
            <w:pPr>
              <w:spacing w:line="240" w:lineRule="exact"/>
              <w:jc w:val="center"/>
              <w:rPr>
                <w:color w:val="000000"/>
                <w:sz w:val="18"/>
                <w:szCs w:val="18"/>
              </w:rPr>
            </w:pPr>
            <w:r>
              <w:rPr>
                <w:rFonts w:hint="eastAsia"/>
                <w:color w:val="000000"/>
                <w:sz w:val="18"/>
                <w:szCs w:val="18"/>
              </w:rPr>
              <w:t>（万元）</w:t>
            </w:r>
          </w:p>
        </w:tc>
        <w:tc>
          <w:tcPr>
            <w:tcW w:w="687"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p>
        </w:tc>
      </w:tr>
      <w:tr w:rsidR="00961B93" w:rsidTr="008830A0">
        <w:trPr>
          <w:trHeight w:val="567"/>
          <w:jc w:val="center"/>
        </w:trPr>
        <w:tc>
          <w:tcPr>
            <w:tcW w:w="1029"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r>
              <w:rPr>
                <w:rFonts w:hint="eastAsia"/>
                <w:color w:val="000000"/>
                <w:sz w:val="18"/>
                <w:szCs w:val="18"/>
              </w:rPr>
              <w:t>在职职工人数</w:t>
            </w:r>
          </w:p>
          <w:p w:rsidR="00961B93" w:rsidRDefault="00961B93" w:rsidP="008830A0">
            <w:pPr>
              <w:spacing w:line="240" w:lineRule="exact"/>
              <w:jc w:val="center"/>
              <w:rPr>
                <w:color w:val="000000"/>
                <w:sz w:val="18"/>
                <w:szCs w:val="18"/>
              </w:rPr>
            </w:pPr>
            <w:r>
              <w:rPr>
                <w:rFonts w:hint="eastAsia"/>
                <w:color w:val="000000"/>
                <w:sz w:val="18"/>
                <w:szCs w:val="18"/>
              </w:rPr>
              <w:t>（人）</w:t>
            </w:r>
          </w:p>
        </w:tc>
        <w:tc>
          <w:tcPr>
            <w:tcW w:w="877"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p>
        </w:tc>
        <w:tc>
          <w:tcPr>
            <w:tcW w:w="864"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r>
              <w:rPr>
                <w:rFonts w:hint="eastAsia"/>
                <w:color w:val="000000"/>
                <w:sz w:val="18"/>
                <w:szCs w:val="18"/>
              </w:rPr>
              <w:t>其中：研发人员</w:t>
            </w:r>
          </w:p>
          <w:p w:rsidR="00961B93" w:rsidRDefault="00961B93" w:rsidP="008830A0">
            <w:pPr>
              <w:spacing w:line="240" w:lineRule="exact"/>
              <w:jc w:val="center"/>
              <w:rPr>
                <w:color w:val="000000"/>
                <w:sz w:val="18"/>
                <w:szCs w:val="18"/>
              </w:rPr>
            </w:pPr>
            <w:r>
              <w:rPr>
                <w:rFonts w:hint="eastAsia"/>
                <w:color w:val="000000"/>
                <w:sz w:val="18"/>
                <w:szCs w:val="18"/>
              </w:rPr>
              <w:t>（人）</w:t>
            </w:r>
          </w:p>
        </w:tc>
        <w:tc>
          <w:tcPr>
            <w:tcW w:w="859"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p>
        </w:tc>
        <w:tc>
          <w:tcPr>
            <w:tcW w:w="681"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r>
              <w:rPr>
                <w:rFonts w:hint="eastAsia"/>
                <w:color w:val="000000"/>
                <w:sz w:val="18"/>
                <w:szCs w:val="18"/>
              </w:rPr>
              <w:t>研发人员占职工总数比重</w:t>
            </w:r>
          </w:p>
        </w:tc>
        <w:tc>
          <w:tcPr>
            <w:tcW w:w="687"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r>
              <w:rPr>
                <w:color w:val="000000"/>
                <w:sz w:val="18"/>
                <w:szCs w:val="18"/>
              </w:rPr>
              <w:t xml:space="preserve">       %</w:t>
            </w:r>
          </w:p>
        </w:tc>
      </w:tr>
      <w:tr w:rsidR="00961B93" w:rsidTr="008830A0">
        <w:trPr>
          <w:trHeight w:val="567"/>
          <w:jc w:val="center"/>
        </w:trPr>
        <w:tc>
          <w:tcPr>
            <w:tcW w:w="1029"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r>
              <w:rPr>
                <w:rFonts w:hint="eastAsia"/>
                <w:color w:val="000000"/>
                <w:sz w:val="18"/>
                <w:szCs w:val="18"/>
              </w:rPr>
              <w:t>资产总额</w:t>
            </w:r>
          </w:p>
          <w:p w:rsidR="00961B93" w:rsidRDefault="00961B93" w:rsidP="008830A0">
            <w:pPr>
              <w:spacing w:line="240" w:lineRule="exact"/>
              <w:jc w:val="center"/>
              <w:rPr>
                <w:color w:val="000000"/>
                <w:sz w:val="18"/>
                <w:szCs w:val="18"/>
              </w:rPr>
            </w:pPr>
            <w:r>
              <w:rPr>
                <w:rFonts w:hint="eastAsia"/>
                <w:color w:val="000000"/>
                <w:sz w:val="18"/>
                <w:szCs w:val="18"/>
              </w:rPr>
              <w:t>（万元）</w:t>
            </w:r>
          </w:p>
        </w:tc>
        <w:tc>
          <w:tcPr>
            <w:tcW w:w="877"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p>
        </w:tc>
        <w:tc>
          <w:tcPr>
            <w:tcW w:w="864"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r>
              <w:rPr>
                <w:rFonts w:hint="eastAsia"/>
                <w:color w:val="000000"/>
                <w:sz w:val="18"/>
                <w:szCs w:val="18"/>
              </w:rPr>
              <w:t>净资产</w:t>
            </w:r>
          </w:p>
          <w:p w:rsidR="00961B93" w:rsidRDefault="00961B93" w:rsidP="008830A0">
            <w:pPr>
              <w:spacing w:line="240" w:lineRule="exact"/>
              <w:jc w:val="center"/>
              <w:rPr>
                <w:color w:val="000000"/>
                <w:sz w:val="18"/>
                <w:szCs w:val="18"/>
              </w:rPr>
            </w:pPr>
            <w:r>
              <w:rPr>
                <w:rFonts w:hint="eastAsia"/>
                <w:color w:val="000000"/>
                <w:sz w:val="18"/>
                <w:szCs w:val="18"/>
              </w:rPr>
              <w:t>（万元）</w:t>
            </w:r>
          </w:p>
        </w:tc>
        <w:tc>
          <w:tcPr>
            <w:tcW w:w="859"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p>
        </w:tc>
        <w:tc>
          <w:tcPr>
            <w:tcW w:w="681"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r>
              <w:rPr>
                <w:rFonts w:hint="eastAsia"/>
                <w:color w:val="000000"/>
                <w:sz w:val="18"/>
                <w:szCs w:val="18"/>
              </w:rPr>
              <w:t>固定资产总额</w:t>
            </w:r>
          </w:p>
          <w:p w:rsidR="00961B93" w:rsidRDefault="00961B93" w:rsidP="008830A0">
            <w:pPr>
              <w:spacing w:line="240" w:lineRule="exact"/>
              <w:jc w:val="center"/>
              <w:rPr>
                <w:color w:val="000000"/>
                <w:sz w:val="18"/>
                <w:szCs w:val="18"/>
              </w:rPr>
            </w:pPr>
            <w:r>
              <w:rPr>
                <w:rFonts w:hint="eastAsia"/>
                <w:color w:val="000000"/>
                <w:sz w:val="18"/>
                <w:szCs w:val="18"/>
              </w:rPr>
              <w:t>（万元）</w:t>
            </w:r>
          </w:p>
        </w:tc>
        <w:tc>
          <w:tcPr>
            <w:tcW w:w="687"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p>
        </w:tc>
      </w:tr>
      <w:tr w:rsidR="00961B93" w:rsidTr="008830A0">
        <w:trPr>
          <w:trHeight w:val="567"/>
          <w:jc w:val="center"/>
        </w:trPr>
        <w:tc>
          <w:tcPr>
            <w:tcW w:w="1029"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r>
              <w:rPr>
                <w:rFonts w:hint="eastAsia"/>
                <w:color w:val="000000"/>
                <w:sz w:val="18"/>
                <w:szCs w:val="18"/>
              </w:rPr>
              <w:t>流动资产总额</w:t>
            </w:r>
          </w:p>
          <w:p w:rsidR="00961B93" w:rsidRDefault="00961B93" w:rsidP="008830A0">
            <w:pPr>
              <w:spacing w:line="240" w:lineRule="exact"/>
              <w:jc w:val="center"/>
              <w:rPr>
                <w:color w:val="000000"/>
                <w:sz w:val="18"/>
                <w:szCs w:val="18"/>
              </w:rPr>
            </w:pPr>
            <w:r>
              <w:rPr>
                <w:rFonts w:hint="eastAsia"/>
                <w:color w:val="000000"/>
                <w:sz w:val="18"/>
                <w:szCs w:val="18"/>
              </w:rPr>
              <w:t>（万元）</w:t>
            </w:r>
          </w:p>
        </w:tc>
        <w:tc>
          <w:tcPr>
            <w:tcW w:w="877"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p>
        </w:tc>
        <w:tc>
          <w:tcPr>
            <w:tcW w:w="864"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r>
              <w:rPr>
                <w:rFonts w:hint="eastAsia"/>
                <w:color w:val="000000"/>
                <w:sz w:val="18"/>
                <w:szCs w:val="18"/>
              </w:rPr>
              <w:t>负债总额</w:t>
            </w:r>
          </w:p>
          <w:p w:rsidR="00961B93" w:rsidRDefault="00961B93" w:rsidP="008830A0">
            <w:pPr>
              <w:spacing w:line="240" w:lineRule="exact"/>
              <w:jc w:val="center"/>
              <w:rPr>
                <w:color w:val="000000"/>
                <w:sz w:val="18"/>
                <w:szCs w:val="18"/>
              </w:rPr>
            </w:pPr>
            <w:r>
              <w:rPr>
                <w:rFonts w:hint="eastAsia"/>
                <w:color w:val="000000"/>
                <w:sz w:val="18"/>
                <w:szCs w:val="18"/>
              </w:rPr>
              <w:t>（万元）</w:t>
            </w:r>
          </w:p>
        </w:tc>
        <w:tc>
          <w:tcPr>
            <w:tcW w:w="859"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p>
        </w:tc>
        <w:tc>
          <w:tcPr>
            <w:tcW w:w="681"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r>
              <w:rPr>
                <w:rFonts w:hint="eastAsia"/>
                <w:color w:val="000000"/>
                <w:sz w:val="18"/>
                <w:szCs w:val="18"/>
              </w:rPr>
              <w:t>资产负债率</w:t>
            </w:r>
          </w:p>
        </w:tc>
        <w:tc>
          <w:tcPr>
            <w:tcW w:w="687"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p>
        </w:tc>
      </w:tr>
      <w:tr w:rsidR="00961B93" w:rsidTr="008830A0">
        <w:trPr>
          <w:trHeight w:val="567"/>
          <w:jc w:val="center"/>
        </w:trPr>
        <w:tc>
          <w:tcPr>
            <w:tcW w:w="1029"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r>
              <w:rPr>
                <w:rFonts w:hint="eastAsia"/>
                <w:color w:val="000000"/>
                <w:sz w:val="18"/>
                <w:szCs w:val="18"/>
              </w:rPr>
              <w:t>经营指标</w:t>
            </w:r>
          </w:p>
        </w:tc>
        <w:tc>
          <w:tcPr>
            <w:tcW w:w="877"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r>
              <w:rPr>
                <w:rFonts w:hint="eastAsia"/>
                <w:color w:val="000000"/>
                <w:sz w:val="18"/>
                <w:szCs w:val="18"/>
              </w:rPr>
              <w:t>营业收入（万元）</w:t>
            </w:r>
          </w:p>
        </w:tc>
        <w:tc>
          <w:tcPr>
            <w:tcW w:w="864"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r>
              <w:rPr>
                <w:rFonts w:hint="eastAsia"/>
                <w:color w:val="000000"/>
                <w:sz w:val="18"/>
                <w:szCs w:val="18"/>
              </w:rPr>
              <w:t>其中：</w:t>
            </w:r>
            <w:proofErr w:type="gramStart"/>
            <w:r>
              <w:rPr>
                <w:rFonts w:hint="eastAsia"/>
                <w:color w:val="000000"/>
                <w:sz w:val="18"/>
                <w:szCs w:val="18"/>
              </w:rPr>
              <w:t>纳统软件</w:t>
            </w:r>
            <w:proofErr w:type="gramEnd"/>
            <w:r>
              <w:rPr>
                <w:rFonts w:hint="eastAsia"/>
                <w:color w:val="000000"/>
                <w:sz w:val="18"/>
                <w:szCs w:val="18"/>
              </w:rPr>
              <w:t>收入（万元）</w:t>
            </w:r>
          </w:p>
        </w:tc>
        <w:tc>
          <w:tcPr>
            <w:tcW w:w="859"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r>
              <w:rPr>
                <w:rFonts w:hint="eastAsia"/>
                <w:color w:val="000000"/>
                <w:sz w:val="18"/>
                <w:szCs w:val="18"/>
              </w:rPr>
              <w:t>利润（万元）</w:t>
            </w:r>
          </w:p>
        </w:tc>
        <w:tc>
          <w:tcPr>
            <w:tcW w:w="681"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r>
              <w:rPr>
                <w:rFonts w:hint="eastAsia"/>
                <w:color w:val="000000"/>
                <w:sz w:val="18"/>
                <w:szCs w:val="18"/>
              </w:rPr>
              <w:t>税金（万元）</w:t>
            </w:r>
          </w:p>
        </w:tc>
        <w:tc>
          <w:tcPr>
            <w:tcW w:w="687"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r>
              <w:rPr>
                <w:rFonts w:hint="eastAsia"/>
                <w:color w:val="000000"/>
                <w:sz w:val="18"/>
                <w:szCs w:val="18"/>
              </w:rPr>
              <w:t>新增发明专利（件）、软著（件）</w:t>
            </w:r>
          </w:p>
        </w:tc>
      </w:tr>
      <w:tr w:rsidR="00961B93" w:rsidTr="008830A0">
        <w:trPr>
          <w:trHeight w:val="375"/>
          <w:jc w:val="center"/>
        </w:trPr>
        <w:tc>
          <w:tcPr>
            <w:tcW w:w="1029"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r>
              <w:rPr>
                <w:color w:val="000000"/>
                <w:sz w:val="18"/>
                <w:szCs w:val="18"/>
              </w:rPr>
              <w:t>201</w:t>
            </w:r>
            <w:r>
              <w:rPr>
                <w:rFonts w:hint="eastAsia"/>
                <w:color w:val="000000"/>
                <w:sz w:val="18"/>
                <w:szCs w:val="18"/>
              </w:rPr>
              <w:t>9</w:t>
            </w:r>
            <w:r>
              <w:rPr>
                <w:rFonts w:hint="eastAsia"/>
                <w:color w:val="000000"/>
                <w:sz w:val="18"/>
                <w:szCs w:val="18"/>
              </w:rPr>
              <w:t>年</w:t>
            </w:r>
          </w:p>
        </w:tc>
        <w:tc>
          <w:tcPr>
            <w:tcW w:w="877"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p>
        </w:tc>
        <w:tc>
          <w:tcPr>
            <w:tcW w:w="864"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p>
        </w:tc>
        <w:tc>
          <w:tcPr>
            <w:tcW w:w="859"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p>
        </w:tc>
        <w:tc>
          <w:tcPr>
            <w:tcW w:w="681"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p>
        </w:tc>
        <w:tc>
          <w:tcPr>
            <w:tcW w:w="687"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p>
        </w:tc>
      </w:tr>
      <w:tr w:rsidR="00961B93" w:rsidTr="008830A0">
        <w:trPr>
          <w:trHeight w:val="408"/>
          <w:jc w:val="center"/>
        </w:trPr>
        <w:tc>
          <w:tcPr>
            <w:tcW w:w="1029"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r>
              <w:rPr>
                <w:color w:val="000000"/>
                <w:sz w:val="18"/>
                <w:szCs w:val="18"/>
              </w:rPr>
              <w:t>20</w:t>
            </w:r>
            <w:r>
              <w:rPr>
                <w:rFonts w:hint="eastAsia"/>
                <w:color w:val="000000"/>
                <w:sz w:val="18"/>
                <w:szCs w:val="18"/>
              </w:rPr>
              <w:t>20</w:t>
            </w:r>
            <w:r>
              <w:rPr>
                <w:rFonts w:hint="eastAsia"/>
                <w:color w:val="000000"/>
                <w:sz w:val="18"/>
                <w:szCs w:val="18"/>
              </w:rPr>
              <w:t>年</w:t>
            </w:r>
          </w:p>
        </w:tc>
        <w:tc>
          <w:tcPr>
            <w:tcW w:w="877"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p>
        </w:tc>
        <w:tc>
          <w:tcPr>
            <w:tcW w:w="864"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p>
        </w:tc>
        <w:tc>
          <w:tcPr>
            <w:tcW w:w="859"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p>
        </w:tc>
        <w:tc>
          <w:tcPr>
            <w:tcW w:w="681"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p>
        </w:tc>
        <w:tc>
          <w:tcPr>
            <w:tcW w:w="687"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p>
        </w:tc>
      </w:tr>
      <w:tr w:rsidR="00961B93" w:rsidTr="008830A0">
        <w:trPr>
          <w:trHeight w:val="556"/>
          <w:jc w:val="center"/>
        </w:trPr>
        <w:tc>
          <w:tcPr>
            <w:tcW w:w="1029"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widowControl/>
              <w:spacing w:line="240" w:lineRule="exact"/>
              <w:jc w:val="center"/>
              <w:rPr>
                <w:rFonts w:ascii="宋体" w:hAnsi="宋体"/>
                <w:color w:val="000000"/>
                <w:kern w:val="0"/>
                <w:sz w:val="18"/>
                <w:szCs w:val="18"/>
              </w:rPr>
            </w:pPr>
            <w:r>
              <w:rPr>
                <w:rFonts w:ascii="宋体" w:hAnsi="宋体" w:hint="eastAsia"/>
                <w:color w:val="000000"/>
                <w:kern w:val="0"/>
                <w:sz w:val="18"/>
                <w:szCs w:val="18"/>
              </w:rPr>
              <w:t>申报工业软件产品名称</w:t>
            </w:r>
          </w:p>
        </w:tc>
        <w:tc>
          <w:tcPr>
            <w:tcW w:w="3970" w:type="pct"/>
            <w:gridSpan w:val="5"/>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widowControl/>
              <w:spacing w:line="240" w:lineRule="exact"/>
              <w:jc w:val="center"/>
              <w:rPr>
                <w:rFonts w:ascii="宋体" w:hAnsi="宋体"/>
                <w:color w:val="000000"/>
                <w:kern w:val="0"/>
                <w:sz w:val="18"/>
                <w:szCs w:val="18"/>
              </w:rPr>
            </w:pPr>
            <w:r>
              <w:rPr>
                <w:rFonts w:ascii="宋体" w:hAnsi="宋体" w:hint="eastAsia"/>
                <w:color w:val="000000"/>
                <w:kern w:val="0"/>
                <w:sz w:val="18"/>
                <w:szCs w:val="18"/>
              </w:rPr>
              <w:t>（请准确填写名称、版本）</w:t>
            </w:r>
          </w:p>
        </w:tc>
      </w:tr>
      <w:tr w:rsidR="00961B93" w:rsidTr="008830A0">
        <w:trPr>
          <w:trHeight w:val="550"/>
          <w:jc w:val="center"/>
        </w:trPr>
        <w:tc>
          <w:tcPr>
            <w:tcW w:w="1029"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widowControl/>
              <w:spacing w:line="240" w:lineRule="exact"/>
              <w:jc w:val="center"/>
              <w:rPr>
                <w:rFonts w:ascii="宋体" w:hAnsi="宋体" w:hint="eastAsia"/>
                <w:color w:val="000000"/>
                <w:kern w:val="0"/>
                <w:sz w:val="18"/>
                <w:szCs w:val="18"/>
              </w:rPr>
            </w:pPr>
            <w:r>
              <w:rPr>
                <w:rFonts w:ascii="宋体" w:hAnsi="宋体" w:hint="eastAsia"/>
                <w:color w:val="000000"/>
                <w:kern w:val="0"/>
                <w:sz w:val="18"/>
                <w:szCs w:val="18"/>
              </w:rPr>
              <w:t>软件类别</w:t>
            </w:r>
          </w:p>
        </w:tc>
        <w:tc>
          <w:tcPr>
            <w:tcW w:w="3970" w:type="pct"/>
            <w:gridSpan w:val="5"/>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widowControl/>
              <w:spacing w:line="240" w:lineRule="exact"/>
              <w:rPr>
                <w:rFonts w:ascii="宋体" w:hAnsi="宋体" w:hint="eastAsia"/>
                <w:color w:val="000000"/>
                <w:kern w:val="0"/>
                <w:sz w:val="18"/>
                <w:szCs w:val="18"/>
              </w:rPr>
            </w:pPr>
            <w:r>
              <w:rPr>
                <w:rFonts w:ascii="宋体" w:hAnsi="宋体"/>
                <w:color w:val="000000"/>
                <w:kern w:val="0"/>
                <w:sz w:val="18"/>
                <w:szCs w:val="18"/>
              </w:rPr>
              <w:sym w:font="Wingdings 2" w:char="F0A3"/>
            </w:r>
            <w:r>
              <w:rPr>
                <w:rFonts w:ascii="宋体" w:hAnsi="宋体" w:hint="eastAsia"/>
                <w:color w:val="000000"/>
                <w:kern w:val="0"/>
                <w:sz w:val="18"/>
                <w:szCs w:val="18"/>
              </w:rPr>
              <w:t xml:space="preserve">嵌入式软件  </w:t>
            </w:r>
            <w:r>
              <w:rPr>
                <w:rFonts w:ascii="宋体" w:hAnsi="宋体"/>
                <w:color w:val="000000"/>
                <w:kern w:val="0"/>
                <w:sz w:val="18"/>
                <w:szCs w:val="18"/>
              </w:rPr>
              <w:sym w:font="Wingdings 2" w:char="F0A3"/>
            </w:r>
            <w:r>
              <w:rPr>
                <w:rFonts w:ascii="宋体" w:hAnsi="宋体" w:hint="eastAsia"/>
                <w:color w:val="000000"/>
                <w:kern w:val="0"/>
                <w:sz w:val="18"/>
                <w:szCs w:val="18"/>
              </w:rPr>
              <w:t>非嵌入式软件</w:t>
            </w:r>
          </w:p>
        </w:tc>
      </w:tr>
      <w:tr w:rsidR="00961B93" w:rsidTr="008830A0">
        <w:trPr>
          <w:trHeight w:val="550"/>
          <w:jc w:val="center"/>
        </w:trPr>
        <w:tc>
          <w:tcPr>
            <w:tcW w:w="1029"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widowControl/>
              <w:spacing w:line="240" w:lineRule="exact"/>
              <w:jc w:val="center"/>
              <w:rPr>
                <w:rFonts w:ascii="宋体" w:hAnsi="宋体" w:hint="eastAsia"/>
                <w:color w:val="000000"/>
                <w:kern w:val="0"/>
                <w:sz w:val="18"/>
                <w:szCs w:val="18"/>
              </w:rPr>
            </w:pPr>
            <w:r>
              <w:rPr>
                <w:rFonts w:ascii="宋体" w:hAnsi="宋体" w:hint="eastAsia"/>
                <w:color w:val="000000"/>
                <w:kern w:val="0"/>
                <w:sz w:val="18"/>
                <w:szCs w:val="18"/>
              </w:rPr>
              <w:t>技术来源</w:t>
            </w:r>
          </w:p>
        </w:tc>
        <w:tc>
          <w:tcPr>
            <w:tcW w:w="3970" w:type="pct"/>
            <w:gridSpan w:val="5"/>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widowControl/>
              <w:spacing w:line="240" w:lineRule="exact"/>
              <w:rPr>
                <w:rFonts w:ascii="宋体" w:hAnsi="宋体" w:hint="eastAsia"/>
                <w:color w:val="000000"/>
                <w:kern w:val="0"/>
                <w:sz w:val="18"/>
                <w:szCs w:val="18"/>
              </w:rPr>
            </w:pPr>
            <w:r>
              <w:rPr>
                <w:rFonts w:ascii="宋体" w:hAnsi="宋体"/>
                <w:color w:val="000000"/>
                <w:kern w:val="0"/>
                <w:sz w:val="18"/>
                <w:szCs w:val="18"/>
              </w:rPr>
              <w:sym w:font="Wingdings 2" w:char="F0A3"/>
            </w:r>
            <w:r>
              <w:rPr>
                <w:rFonts w:ascii="宋体" w:hAnsi="宋体" w:hint="eastAsia"/>
                <w:color w:val="000000"/>
                <w:kern w:val="0"/>
                <w:sz w:val="18"/>
                <w:szCs w:val="18"/>
              </w:rPr>
              <w:t xml:space="preserve">开源框架（需注明来源）  </w:t>
            </w:r>
          </w:p>
          <w:p w:rsidR="00961B93" w:rsidRDefault="00961B93" w:rsidP="008830A0">
            <w:pPr>
              <w:widowControl/>
              <w:spacing w:line="240" w:lineRule="exact"/>
              <w:rPr>
                <w:rFonts w:ascii="宋体" w:hAnsi="宋体" w:hint="eastAsia"/>
                <w:color w:val="000000"/>
                <w:kern w:val="0"/>
                <w:sz w:val="18"/>
                <w:szCs w:val="18"/>
              </w:rPr>
            </w:pPr>
            <w:r>
              <w:rPr>
                <w:rFonts w:ascii="宋体" w:hAnsi="宋体"/>
                <w:color w:val="000000"/>
                <w:kern w:val="0"/>
                <w:sz w:val="18"/>
                <w:szCs w:val="18"/>
              </w:rPr>
              <w:sym w:font="Wingdings 2" w:char="F0A3"/>
            </w:r>
            <w:r>
              <w:rPr>
                <w:rFonts w:ascii="宋体" w:hAnsi="宋体" w:hint="eastAsia"/>
                <w:color w:val="000000"/>
                <w:kern w:val="0"/>
                <w:sz w:val="18"/>
                <w:szCs w:val="18"/>
              </w:rPr>
              <w:t>自主研发（需提供第三方检测报告）</w:t>
            </w:r>
          </w:p>
        </w:tc>
      </w:tr>
      <w:tr w:rsidR="00961B93" w:rsidTr="008830A0">
        <w:trPr>
          <w:trHeight w:val="4178"/>
          <w:jc w:val="center"/>
        </w:trPr>
        <w:tc>
          <w:tcPr>
            <w:tcW w:w="1029"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widowControl/>
              <w:spacing w:line="240" w:lineRule="exact"/>
              <w:jc w:val="center"/>
              <w:rPr>
                <w:rFonts w:ascii="宋体" w:hAnsi="宋体"/>
                <w:color w:val="000000"/>
                <w:kern w:val="0"/>
                <w:sz w:val="18"/>
                <w:szCs w:val="18"/>
              </w:rPr>
            </w:pPr>
            <w:r>
              <w:rPr>
                <w:rFonts w:ascii="宋体" w:hAnsi="宋体" w:hint="eastAsia"/>
                <w:color w:val="000000"/>
                <w:kern w:val="0"/>
                <w:sz w:val="18"/>
                <w:szCs w:val="18"/>
              </w:rPr>
              <w:t>工业软件类别</w:t>
            </w:r>
          </w:p>
          <w:p w:rsidR="00961B93" w:rsidRDefault="00961B93" w:rsidP="008830A0">
            <w:pPr>
              <w:widowControl/>
              <w:spacing w:line="240" w:lineRule="exact"/>
              <w:jc w:val="center"/>
              <w:rPr>
                <w:rFonts w:ascii="宋体" w:hAnsi="宋体" w:hint="eastAsia"/>
                <w:color w:val="000000"/>
                <w:kern w:val="0"/>
                <w:sz w:val="18"/>
                <w:szCs w:val="18"/>
              </w:rPr>
            </w:pPr>
          </w:p>
        </w:tc>
        <w:tc>
          <w:tcPr>
            <w:tcW w:w="3970" w:type="pct"/>
            <w:gridSpan w:val="5"/>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widowControl/>
              <w:spacing w:line="240" w:lineRule="exact"/>
              <w:jc w:val="left"/>
              <w:rPr>
                <w:rFonts w:ascii="宋体" w:hAnsi="宋体" w:hint="eastAsia"/>
                <w:color w:val="000000"/>
                <w:kern w:val="0"/>
                <w:sz w:val="18"/>
                <w:szCs w:val="18"/>
              </w:rPr>
            </w:pPr>
          </w:p>
          <w:p w:rsidR="00961B93" w:rsidRDefault="00961B93" w:rsidP="008830A0">
            <w:pPr>
              <w:widowControl/>
              <w:spacing w:line="240" w:lineRule="exact"/>
              <w:jc w:val="left"/>
              <w:rPr>
                <w:rFonts w:ascii="宋体" w:hAnsi="宋体" w:hint="eastAsia"/>
                <w:color w:val="000000"/>
                <w:kern w:val="0"/>
                <w:sz w:val="18"/>
                <w:szCs w:val="18"/>
              </w:rPr>
            </w:pPr>
            <w:r>
              <w:rPr>
                <w:rFonts w:ascii="宋体" w:hAnsi="宋体" w:hint="eastAsia"/>
                <w:color w:val="000000"/>
                <w:kern w:val="0"/>
                <w:sz w:val="18"/>
                <w:szCs w:val="18"/>
              </w:rPr>
              <w:sym w:font="Wingdings 2" w:char="00A3"/>
            </w:r>
            <w:r>
              <w:rPr>
                <w:rFonts w:ascii="宋体" w:hAnsi="宋体" w:hint="eastAsia"/>
                <w:color w:val="000000"/>
                <w:kern w:val="0"/>
                <w:sz w:val="18"/>
                <w:szCs w:val="18"/>
              </w:rPr>
              <w:t>研发设计：</w:t>
            </w:r>
          </w:p>
          <w:p w:rsidR="00961B93" w:rsidRDefault="00961B93" w:rsidP="008830A0">
            <w:pPr>
              <w:widowControl/>
              <w:spacing w:line="240" w:lineRule="exact"/>
              <w:jc w:val="left"/>
              <w:rPr>
                <w:rFonts w:ascii="宋体" w:hAnsi="宋体" w:hint="eastAsia"/>
                <w:color w:val="000000"/>
                <w:kern w:val="0"/>
                <w:sz w:val="18"/>
                <w:szCs w:val="18"/>
                <w:u w:val="single"/>
              </w:rPr>
            </w:pPr>
            <w:r>
              <w:rPr>
                <w:rFonts w:ascii="宋体" w:hAnsi="宋体" w:hint="eastAsia"/>
                <w:color w:val="000000"/>
                <w:kern w:val="0"/>
                <w:sz w:val="18"/>
                <w:szCs w:val="18"/>
              </w:rPr>
              <w:sym w:font="Wingdings 2" w:char="00A3"/>
            </w:r>
            <w:r>
              <w:rPr>
                <w:rFonts w:ascii="宋体" w:hAnsi="宋体" w:hint="eastAsia"/>
                <w:color w:val="000000"/>
                <w:kern w:val="0"/>
                <w:sz w:val="18"/>
                <w:szCs w:val="18"/>
              </w:rPr>
              <w:t xml:space="preserve">计算机辅助设计（CAD） </w:t>
            </w:r>
            <w:r>
              <w:rPr>
                <w:rFonts w:ascii="宋体" w:hAnsi="宋体" w:hint="eastAsia"/>
                <w:color w:val="000000"/>
                <w:kern w:val="0"/>
                <w:sz w:val="18"/>
                <w:szCs w:val="18"/>
              </w:rPr>
              <w:sym w:font="Wingdings 2" w:char="00A3"/>
            </w:r>
            <w:r>
              <w:rPr>
                <w:rFonts w:ascii="宋体" w:hAnsi="宋体" w:hint="eastAsia"/>
                <w:color w:val="000000"/>
                <w:kern w:val="0"/>
                <w:sz w:val="18"/>
                <w:szCs w:val="18"/>
              </w:rPr>
              <w:t>计算机辅助工程（CAE）</w:t>
            </w:r>
            <w:r>
              <w:rPr>
                <w:rFonts w:ascii="宋体" w:hAnsi="宋体" w:hint="eastAsia"/>
                <w:color w:val="000000"/>
                <w:kern w:val="0"/>
                <w:sz w:val="18"/>
                <w:szCs w:val="18"/>
              </w:rPr>
              <w:sym w:font="Wingdings 2" w:char="00A3"/>
            </w:r>
            <w:r>
              <w:rPr>
                <w:rFonts w:ascii="宋体" w:hAnsi="宋体" w:hint="eastAsia"/>
                <w:color w:val="000000"/>
                <w:kern w:val="0"/>
                <w:sz w:val="18"/>
                <w:szCs w:val="18"/>
              </w:rPr>
              <w:t xml:space="preserve">计算机辅助制造（CAM） </w:t>
            </w:r>
            <w:r>
              <w:rPr>
                <w:rFonts w:ascii="宋体" w:hAnsi="宋体" w:hint="eastAsia"/>
                <w:color w:val="000000"/>
                <w:kern w:val="0"/>
                <w:sz w:val="18"/>
                <w:szCs w:val="18"/>
              </w:rPr>
              <w:sym w:font="Wingdings 2" w:char="00A3"/>
            </w:r>
            <w:r>
              <w:rPr>
                <w:rFonts w:ascii="宋体" w:hAnsi="宋体" w:hint="eastAsia"/>
                <w:color w:val="000000"/>
                <w:kern w:val="0"/>
                <w:sz w:val="18"/>
                <w:szCs w:val="18"/>
              </w:rPr>
              <w:t xml:space="preserve">计算机辅助工艺规划（CAPP）  </w:t>
            </w:r>
            <w:r>
              <w:rPr>
                <w:rFonts w:ascii="宋体" w:hAnsi="宋体" w:hint="eastAsia"/>
                <w:color w:val="000000"/>
                <w:kern w:val="0"/>
                <w:sz w:val="18"/>
                <w:szCs w:val="18"/>
              </w:rPr>
              <w:sym w:font="Wingdings 2" w:char="00A3"/>
            </w:r>
            <w:r>
              <w:rPr>
                <w:rFonts w:ascii="宋体" w:hAnsi="宋体" w:hint="eastAsia"/>
                <w:color w:val="000000"/>
                <w:kern w:val="0"/>
                <w:sz w:val="18"/>
                <w:szCs w:val="18"/>
              </w:rPr>
              <w:t xml:space="preserve">电子设计自动化（EDA） </w:t>
            </w:r>
            <w:r>
              <w:rPr>
                <w:rFonts w:ascii="宋体" w:hAnsi="宋体" w:hint="eastAsia"/>
                <w:color w:val="000000"/>
                <w:kern w:val="0"/>
                <w:sz w:val="18"/>
                <w:szCs w:val="18"/>
              </w:rPr>
              <w:sym w:font="Wingdings 2" w:char="00A3"/>
            </w:r>
            <w:r>
              <w:rPr>
                <w:rFonts w:ascii="宋体" w:hAnsi="宋体" w:hint="eastAsia"/>
                <w:color w:val="000000"/>
                <w:kern w:val="0"/>
                <w:sz w:val="18"/>
                <w:szCs w:val="18"/>
              </w:rPr>
              <w:t>其他</w:t>
            </w:r>
            <w:r>
              <w:rPr>
                <w:rFonts w:ascii="宋体" w:hAnsi="宋体" w:hint="eastAsia"/>
                <w:color w:val="000000"/>
                <w:kern w:val="0"/>
                <w:sz w:val="18"/>
                <w:szCs w:val="18"/>
                <w:u w:val="single"/>
              </w:rPr>
              <w:t xml:space="preserve">   </w:t>
            </w:r>
          </w:p>
          <w:p w:rsidR="00961B93" w:rsidRDefault="00961B93" w:rsidP="008830A0">
            <w:pPr>
              <w:widowControl/>
              <w:spacing w:line="240" w:lineRule="exact"/>
              <w:jc w:val="left"/>
              <w:rPr>
                <w:rFonts w:ascii="宋体" w:hAnsi="宋体" w:hint="eastAsia"/>
                <w:color w:val="000000"/>
                <w:kern w:val="0"/>
                <w:sz w:val="18"/>
                <w:szCs w:val="18"/>
              </w:rPr>
            </w:pPr>
          </w:p>
          <w:p w:rsidR="00961B93" w:rsidRDefault="00961B93" w:rsidP="008830A0">
            <w:pPr>
              <w:widowControl/>
              <w:spacing w:line="240" w:lineRule="exact"/>
              <w:jc w:val="left"/>
              <w:rPr>
                <w:rFonts w:ascii="宋体" w:hAnsi="宋体" w:hint="eastAsia"/>
                <w:color w:val="000000"/>
                <w:kern w:val="0"/>
                <w:sz w:val="18"/>
                <w:szCs w:val="18"/>
              </w:rPr>
            </w:pPr>
            <w:r>
              <w:rPr>
                <w:rFonts w:ascii="宋体" w:hAnsi="宋体" w:hint="eastAsia"/>
                <w:color w:val="000000"/>
                <w:kern w:val="0"/>
                <w:sz w:val="18"/>
                <w:szCs w:val="18"/>
              </w:rPr>
              <w:t>□生产制造：</w:t>
            </w:r>
          </w:p>
          <w:p w:rsidR="00961B93" w:rsidRDefault="00961B93" w:rsidP="008830A0">
            <w:pPr>
              <w:widowControl/>
              <w:spacing w:line="240" w:lineRule="exact"/>
              <w:jc w:val="left"/>
              <w:rPr>
                <w:rFonts w:ascii="宋体" w:hAnsi="宋体" w:hint="eastAsia"/>
                <w:color w:val="000000"/>
                <w:kern w:val="0"/>
                <w:sz w:val="18"/>
                <w:szCs w:val="18"/>
              </w:rPr>
            </w:pPr>
            <w:r>
              <w:rPr>
                <w:rFonts w:ascii="宋体" w:hAnsi="宋体" w:hint="eastAsia"/>
                <w:color w:val="000000"/>
                <w:kern w:val="0"/>
                <w:sz w:val="18"/>
                <w:szCs w:val="18"/>
              </w:rPr>
              <w:t xml:space="preserve">□制造执行系统（MES） □制造运行管理（MOM）□调度优化系统（ORION）□先进控制系统（APC）□安全仪表系统（SIS）□可编程控制器（PLC） </w:t>
            </w:r>
            <w:r>
              <w:rPr>
                <w:rFonts w:ascii="宋体" w:hAnsi="宋体" w:hint="eastAsia"/>
                <w:color w:val="000000"/>
                <w:kern w:val="0"/>
                <w:sz w:val="18"/>
                <w:szCs w:val="18"/>
              </w:rPr>
              <w:sym w:font="Wingdings 2" w:char="00A3"/>
            </w:r>
            <w:r>
              <w:rPr>
                <w:rFonts w:ascii="宋体" w:hAnsi="宋体" w:hint="eastAsia"/>
                <w:color w:val="000000"/>
                <w:kern w:val="0"/>
                <w:sz w:val="18"/>
                <w:szCs w:val="18"/>
              </w:rPr>
              <w:t>其他</w:t>
            </w:r>
            <w:r>
              <w:rPr>
                <w:rFonts w:ascii="宋体" w:hAnsi="宋体" w:hint="eastAsia"/>
                <w:color w:val="000000"/>
                <w:kern w:val="0"/>
                <w:sz w:val="18"/>
                <w:szCs w:val="18"/>
                <w:u w:val="single"/>
              </w:rPr>
              <w:t xml:space="preserve">   </w:t>
            </w:r>
          </w:p>
          <w:p w:rsidR="00961B93" w:rsidRDefault="00961B93" w:rsidP="008830A0">
            <w:pPr>
              <w:widowControl/>
              <w:spacing w:line="240" w:lineRule="exact"/>
              <w:jc w:val="left"/>
              <w:rPr>
                <w:rFonts w:ascii="宋体" w:hAnsi="宋体" w:hint="eastAsia"/>
                <w:color w:val="000000"/>
                <w:kern w:val="0"/>
                <w:sz w:val="18"/>
                <w:szCs w:val="18"/>
              </w:rPr>
            </w:pPr>
          </w:p>
          <w:p w:rsidR="00961B93" w:rsidRDefault="00961B93" w:rsidP="008830A0">
            <w:pPr>
              <w:widowControl/>
              <w:spacing w:line="240" w:lineRule="exact"/>
              <w:jc w:val="left"/>
              <w:rPr>
                <w:rFonts w:ascii="宋体" w:hAnsi="宋体" w:hint="eastAsia"/>
                <w:color w:val="000000"/>
                <w:kern w:val="0"/>
                <w:sz w:val="18"/>
                <w:szCs w:val="18"/>
              </w:rPr>
            </w:pPr>
            <w:r>
              <w:rPr>
                <w:rFonts w:ascii="宋体" w:hAnsi="宋体" w:hint="eastAsia"/>
                <w:color w:val="000000"/>
                <w:kern w:val="0"/>
                <w:sz w:val="18"/>
                <w:szCs w:val="18"/>
              </w:rPr>
              <w:t>□经营管理：</w:t>
            </w:r>
          </w:p>
          <w:p w:rsidR="00961B93" w:rsidRDefault="00961B93" w:rsidP="008830A0">
            <w:pPr>
              <w:widowControl/>
              <w:spacing w:line="240" w:lineRule="exact"/>
              <w:jc w:val="left"/>
              <w:rPr>
                <w:rFonts w:ascii="宋体" w:hAnsi="宋体" w:hint="eastAsia"/>
                <w:color w:val="000000"/>
                <w:kern w:val="0"/>
                <w:sz w:val="18"/>
                <w:szCs w:val="18"/>
              </w:rPr>
            </w:pPr>
            <w:r>
              <w:rPr>
                <w:rFonts w:ascii="宋体" w:hAnsi="宋体" w:hint="eastAsia"/>
                <w:color w:val="000000"/>
                <w:kern w:val="0"/>
                <w:sz w:val="18"/>
                <w:szCs w:val="18"/>
              </w:rPr>
              <w:t>□企业资源计划（ERP） □供应链管理（SCM） □客户关系管理（CRM） □人力资源管理（HRM） □企业资产管理（EAM） □其他</w:t>
            </w:r>
            <w:r>
              <w:rPr>
                <w:rFonts w:ascii="宋体" w:hAnsi="宋体" w:hint="eastAsia"/>
                <w:color w:val="000000"/>
                <w:kern w:val="0"/>
                <w:sz w:val="18"/>
                <w:szCs w:val="18"/>
                <w:u w:val="single"/>
              </w:rPr>
              <w:t xml:space="preserve">   </w:t>
            </w:r>
          </w:p>
          <w:p w:rsidR="00961B93" w:rsidRDefault="00961B93" w:rsidP="008830A0">
            <w:pPr>
              <w:widowControl/>
              <w:spacing w:line="240" w:lineRule="exact"/>
              <w:jc w:val="left"/>
              <w:rPr>
                <w:rFonts w:ascii="宋体" w:hAnsi="宋体" w:hint="eastAsia"/>
                <w:color w:val="000000"/>
                <w:kern w:val="0"/>
                <w:sz w:val="18"/>
                <w:szCs w:val="18"/>
              </w:rPr>
            </w:pPr>
          </w:p>
          <w:p w:rsidR="00961B93" w:rsidRDefault="00961B93" w:rsidP="008830A0">
            <w:pPr>
              <w:widowControl/>
              <w:spacing w:line="240" w:lineRule="exact"/>
              <w:jc w:val="left"/>
              <w:rPr>
                <w:rFonts w:ascii="宋体" w:hAnsi="宋体" w:hint="eastAsia"/>
                <w:color w:val="000000"/>
                <w:kern w:val="0"/>
                <w:sz w:val="18"/>
                <w:szCs w:val="18"/>
              </w:rPr>
            </w:pPr>
            <w:r>
              <w:rPr>
                <w:rFonts w:ascii="宋体" w:hAnsi="宋体" w:hint="eastAsia"/>
                <w:color w:val="000000"/>
                <w:kern w:val="0"/>
                <w:sz w:val="18"/>
                <w:szCs w:val="18"/>
              </w:rPr>
              <w:sym w:font="Wingdings 2" w:char="00A3"/>
            </w:r>
            <w:r>
              <w:rPr>
                <w:rFonts w:ascii="宋体" w:hAnsi="宋体" w:hint="eastAsia"/>
                <w:color w:val="000000"/>
                <w:kern w:val="0"/>
                <w:sz w:val="18"/>
                <w:szCs w:val="18"/>
              </w:rPr>
              <w:t>运营维护：</w:t>
            </w:r>
          </w:p>
          <w:p w:rsidR="00961B93" w:rsidRDefault="00961B93" w:rsidP="008830A0">
            <w:pPr>
              <w:widowControl/>
              <w:spacing w:line="240" w:lineRule="exact"/>
              <w:jc w:val="left"/>
              <w:rPr>
                <w:rFonts w:ascii="宋体" w:hAnsi="宋体" w:hint="eastAsia"/>
                <w:color w:val="000000"/>
                <w:kern w:val="0"/>
                <w:sz w:val="18"/>
                <w:szCs w:val="18"/>
              </w:rPr>
            </w:pPr>
            <w:r>
              <w:rPr>
                <w:rFonts w:ascii="宋体" w:hAnsi="宋体" w:hint="eastAsia"/>
                <w:color w:val="000000"/>
                <w:kern w:val="0"/>
                <w:sz w:val="18"/>
                <w:szCs w:val="18"/>
              </w:rPr>
              <w:t xml:space="preserve">□资产性能管理（APM） □维护维修运行管理（MRO） □故障预测与健康管理（PHM） </w:t>
            </w:r>
          </w:p>
          <w:p w:rsidR="00961B93" w:rsidRDefault="00961B93" w:rsidP="008830A0">
            <w:pPr>
              <w:widowControl/>
              <w:spacing w:line="240" w:lineRule="exact"/>
              <w:jc w:val="left"/>
              <w:rPr>
                <w:rFonts w:ascii="宋体" w:hAnsi="宋体" w:hint="eastAsia"/>
                <w:color w:val="000000"/>
                <w:kern w:val="0"/>
                <w:sz w:val="18"/>
                <w:szCs w:val="18"/>
                <w:u w:val="single"/>
              </w:rPr>
            </w:pPr>
            <w:r>
              <w:rPr>
                <w:rFonts w:ascii="宋体" w:hAnsi="宋体" w:hint="eastAsia"/>
                <w:color w:val="000000"/>
                <w:kern w:val="0"/>
                <w:sz w:val="18"/>
                <w:szCs w:val="18"/>
              </w:rPr>
              <w:t>□其他</w:t>
            </w:r>
            <w:r>
              <w:rPr>
                <w:rFonts w:ascii="宋体" w:hAnsi="宋体" w:hint="eastAsia"/>
                <w:color w:val="000000"/>
                <w:kern w:val="0"/>
                <w:sz w:val="18"/>
                <w:szCs w:val="18"/>
                <w:u w:val="single"/>
              </w:rPr>
              <w:t xml:space="preserve">   </w:t>
            </w:r>
          </w:p>
          <w:p w:rsidR="00961B93" w:rsidRDefault="00961B93" w:rsidP="008830A0">
            <w:pPr>
              <w:widowControl/>
              <w:spacing w:line="240" w:lineRule="exact"/>
              <w:jc w:val="left"/>
              <w:rPr>
                <w:rFonts w:ascii="宋体" w:hAnsi="宋体" w:hint="eastAsia"/>
                <w:color w:val="000000"/>
                <w:kern w:val="0"/>
                <w:sz w:val="18"/>
                <w:szCs w:val="18"/>
                <w:u w:val="single"/>
              </w:rPr>
            </w:pPr>
          </w:p>
          <w:p w:rsidR="00961B93" w:rsidRDefault="00961B93" w:rsidP="008830A0">
            <w:pPr>
              <w:widowControl/>
              <w:spacing w:line="240" w:lineRule="exact"/>
              <w:jc w:val="left"/>
              <w:rPr>
                <w:rFonts w:ascii="宋体" w:hAnsi="宋体"/>
                <w:color w:val="000000"/>
                <w:kern w:val="0"/>
                <w:sz w:val="18"/>
                <w:szCs w:val="18"/>
              </w:rPr>
            </w:pPr>
            <w:r>
              <w:rPr>
                <w:rFonts w:ascii="宋体" w:hAnsi="宋体" w:hint="eastAsia"/>
                <w:color w:val="000000"/>
                <w:kern w:val="0"/>
                <w:sz w:val="18"/>
                <w:szCs w:val="18"/>
              </w:rPr>
              <w:sym w:font="Wingdings 2" w:char="00A3"/>
            </w:r>
            <w:r>
              <w:rPr>
                <w:rFonts w:ascii="宋体" w:hAnsi="宋体" w:hint="eastAsia"/>
                <w:color w:val="000000"/>
                <w:kern w:val="0"/>
                <w:sz w:val="18"/>
                <w:szCs w:val="18"/>
              </w:rPr>
              <w:t>建筑信息模型（BIM）：</w:t>
            </w:r>
            <w:r>
              <w:rPr>
                <w:rFonts w:ascii="宋体" w:hAnsi="宋体" w:hint="eastAsia"/>
                <w:color w:val="000000"/>
                <w:kern w:val="0"/>
                <w:sz w:val="18"/>
                <w:szCs w:val="18"/>
              </w:rPr>
              <w:sym w:font="Wingdings 2" w:char="00A3"/>
            </w:r>
            <w:r>
              <w:rPr>
                <w:rFonts w:ascii="宋体" w:hAnsi="宋体" w:hint="eastAsia"/>
                <w:color w:val="000000"/>
                <w:kern w:val="0"/>
                <w:sz w:val="18"/>
                <w:szCs w:val="18"/>
              </w:rPr>
              <w:t>城市信息模型（CIM）  □其他</w:t>
            </w:r>
            <w:r>
              <w:rPr>
                <w:rFonts w:ascii="宋体" w:hAnsi="宋体" w:hint="eastAsia"/>
                <w:color w:val="000000"/>
                <w:kern w:val="0"/>
                <w:sz w:val="18"/>
                <w:szCs w:val="18"/>
                <w:u w:val="single"/>
              </w:rPr>
              <w:t xml:space="preserve">   </w:t>
            </w:r>
          </w:p>
          <w:p w:rsidR="00961B93" w:rsidRDefault="00961B93" w:rsidP="008830A0">
            <w:pPr>
              <w:widowControl/>
              <w:spacing w:line="240" w:lineRule="exact"/>
              <w:jc w:val="left"/>
              <w:rPr>
                <w:rFonts w:ascii="宋体" w:hAnsi="宋体" w:hint="eastAsia"/>
                <w:color w:val="000000"/>
                <w:kern w:val="0"/>
                <w:sz w:val="18"/>
                <w:szCs w:val="18"/>
                <w:u w:val="single"/>
              </w:rPr>
            </w:pPr>
          </w:p>
        </w:tc>
      </w:tr>
      <w:tr w:rsidR="00961B93" w:rsidTr="008830A0">
        <w:trPr>
          <w:trHeight w:val="550"/>
          <w:jc w:val="center"/>
        </w:trPr>
        <w:tc>
          <w:tcPr>
            <w:tcW w:w="1029"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widowControl/>
              <w:spacing w:line="240" w:lineRule="exact"/>
              <w:jc w:val="center"/>
              <w:rPr>
                <w:rFonts w:ascii="宋体" w:hAnsi="宋体" w:hint="eastAsia"/>
                <w:color w:val="000000"/>
                <w:kern w:val="0"/>
                <w:sz w:val="18"/>
                <w:szCs w:val="18"/>
              </w:rPr>
            </w:pPr>
            <w:r>
              <w:rPr>
                <w:rFonts w:ascii="宋体" w:hAnsi="宋体" w:hint="eastAsia"/>
                <w:color w:val="000000"/>
                <w:kern w:val="0"/>
                <w:sz w:val="18"/>
                <w:szCs w:val="18"/>
              </w:rPr>
              <w:lastRenderedPageBreak/>
              <w:t>申报工业软件产品</w:t>
            </w:r>
          </w:p>
          <w:p w:rsidR="00961B93" w:rsidRDefault="00961B93" w:rsidP="008830A0">
            <w:pPr>
              <w:widowControl/>
              <w:spacing w:line="240" w:lineRule="exact"/>
              <w:jc w:val="center"/>
              <w:rPr>
                <w:rFonts w:ascii="宋体" w:hAnsi="宋体"/>
                <w:color w:val="000000"/>
                <w:kern w:val="0"/>
                <w:sz w:val="18"/>
                <w:szCs w:val="18"/>
              </w:rPr>
            </w:pPr>
            <w:r>
              <w:rPr>
                <w:rFonts w:ascii="宋体" w:hAnsi="宋体" w:hint="eastAsia"/>
                <w:color w:val="000000"/>
                <w:kern w:val="0"/>
                <w:sz w:val="18"/>
                <w:szCs w:val="18"/>
              </w:rPr>
              <w:t>应用范围</w:t>
            </w:r>
          </w:p>
        </w:tc>
        <w:tc>
          <w:tcPr>
            <w:tcW w:w="3970" w:type="pct"/>
            <w:gridSpan w:val="5"/>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widowControl/>
              <w:spacing w:line="240" w:lineRule="exact"/>
              <w:rPr>
                <w:rFonts w:ascii="宋体" w:hAnsi="宋体"/>
                <w:color w:val="000000"/>
                <w:kern w:val="0"/>
                <w:sz w:val="18"/>
                <w:szCs w:val="18"/>
                <w:u w:val="single"/>
              </w:rPr>
            </w:pPr>
            <w:r>
              <w:rPr>
                <w:rFonts w:ascii="宋体" w:hAnsi="宋体" w:hint="eastAsia"/>
                <w:color w:val="000000"/>
                <w:kern w:val="0"/>
                <w:sz w:val="18"/>
                <w:szCs w:val="18"/>
              </w:rPr>
              <w:sym w:font="Wingdings 2" w:char="00A3"/>
            </w:r>
            <w:r>
              <w:rPr>
                <w:rFonts w:ascii="宋体" w:hAnsi="宋体" w:hint="eastAsia"/>
                <w:color w:val="000000"/>
                <w:kern w:val="0"/>
                <w:sz w:val="18"/>
                <w:szCs w:val="18"/>
              </w:rPr>
              <w:t xml:space="preserve">汽车 </w:t>
            </w:r>
            <w:r>
              <w:rPr>
                <w:rFonts w:ascii="宋体" w:hAnsi="宋体" w:hint="eastAsia"/>
                <w:color w:val="000000"/>
                <w:kern w:val="0"/>
                <w:sz w:val="18"/>
                <w:szCs w:val="18"/>
              </w:rPr>
              <w:sym w:font="Wingdings 2" w:char="00A3"/>
            </w:r>
            <w:r>
              <w:rPr>
                <w:rFonts w:ascii="宋体" w:hAnsi="宋体" w:hint="eastAsia"/>
                <w:color w:val="000000"/>
                <w:kern w:val="0"/>
                <w:sz w:val="18"/>
                <w:szCs w:val="18"/>
              </w:rPr>
              <w:t xml:space="preserve">船舶 </w:t>
            </w:r>
            <w:r>
              <w:rPr>
                <w:rFonts w:ascii="宋体" w:hAnsi="宋体" w:hint="eastAsia"/>
                <w:color w:val="000000"/>
                <w:kern w:val="0"/>
                <w:sz w:val="18"/>
                <w:szCs w:val="18"/>
              </w:rPr>
              <w:sym w:font="Wingdings 2" w:char="00A3"/>
            </w:r>
            <w:r>
              <w:rPr>
                <w:rFonts w:ascii="宋体" w:hAnsi="宋体" w:hint="eastAsia"/>
                <w:color w:val="000000"/>
                <w:kern w:val="0"/>
                <w:sz w:val="18"/>
                <w:szCs w:val="18"/>
              </w:rPr>
              <w:t xml:space="preserve">能源电力 </w:t>
            </w:r>
            <w:r>
              <w:rPr>
                <w:rFonts w:ascii="宋体" w:hAnsi="宋体" w:hint="eastAsia"/>
                <w:color w:val="000000"/>
                <w:kern w:val="0"/>
                <w:sz w:val="18"/>
                <w:szCs w:val="18"/>
              </w:rPr>
              <w:sym w:font="Wingdings 2" w:char="00A3"/>
            </w:r>
            <w:r>
              <w:rPr>
                <w:rFonts w:ascii="宋体" w:hAnsi="宋体" w:hint="eastAsia"/>
                <w:color w:val="000000"/>
                <w:kern w:val="0"/>
                <w:sz w:val="18"/>
                <w:szCs w:val="18"/>
              </w:rPr>
              <w:t xml:space="preserve">石油化工 </w:t>
            </w:r>
            <w:r>
              <w:rPr>
                <w:rFonts w:ascii="宋体" w:hAnsi="宋体" w:hint="eastAsia"/>
                <w:color w:val="000000"/>
                <w:kern w:val="0"/>
                <w:sz w:val="18"/>
                <w:szCs w:val="18"/>
              </w:rPr>
              <w:sym w:font="Wingdings 2" w:char="00A3"/>
            </w:r>
            <w:r>
              <w:rPr>
                <w:rFonts w:ascii="宋体" w:hAnsi="宋体" w:hint="eastAsia"/>
                <w:color w:val="000000"/>
                <w:kern w:val="0"/>
                <w:sz w:val="18"/>
                <w:szCs w:val="18"/>
              </w:rPr>
              <w:t xml:space="preserve">机械 </w:t>
            </w:r>
            <w:r>
              <w:rPr>
                <w:rFonts w:ascii="宋体" w:hAnsi="宋体" w:hint="eastAsia"/>
                <w:color w:val="000000"/>
                <w:kern w:val="0"/>
                <w:sz w:val="18"/>
                <w:szCs w:val="18"/>
              </w:rPr>
              <w:sym w:font="Wingdings 2" w:char="00A3"/>
            </w:r>
            <w:r>
              <w:rPr>
                <w:rFonts w:ascii="宋体" w:hAnsi="宋体" w:hint="eastAsia"/>
                <w:color w:val="000000"/>
                <w:kern w:val="0"/>
                <w:sz w:val="18"/>
                <w:szCs w:val="18"/>
              </w:rPr>
              <w:t xml:space="preserve">家具 </w:t>
            </w:r>
            <w:r>
              <w:rPr>
                <w:rFonts w:ascii="宋体" w:hAnsi="宋体" w:hint="eastAsia"/>
                <w:color w:val="000000"/>
                <w:kern w:val="0"/>
                <w:sz w:val="18"/>
                <w:szCs w:val="18"/>
              </w:rPr>
              <w:sym w:font="Wingdings 2" w:char="00A3"/>
            </w:r>
            <w:r>
              <w:rPr>
                <w:rFonts w:ascii="宋体" w:hAnsi="宋体" w:hint="eastAsia"/>
                <w:color w:val="000000"/>
                <w:kern w:val="0"/>
                <w:sz w:val="18"/>
                <w:szCs w:val="18"/>
              </w:rPr>
              <w:t xml:space="preserve">电子信息 </w:t>
            </w:r>
            <w:r>
              <w:rPr>
                <w:rFonts w:ascii="宋体" w:hAnsi="宋体" w:hint="eastAsia"/>
                <w:color w:val="000000"/>
                <w:kern w:val="0"/>
                <w:sz w:val="18"/>
                <w:szCs w:val="18"/>
              </w:rPr>
              <w:sym w:font="Wingdings 2" w:char="00A3"/>
            </w:r>
            <w:r>
              <w:rPr>
                <w:rFonts w:ascii="宋体" w:hAnsi="宋体" w:hint="eastAsia"/>
                <w:color w:val="000000"/>
                <w:kern w:val="0"/>
                <w:sz w:val="18"/>
                <w:szCs w:val="18"/>
              </w:rPr>
              <w:t xml:space="preserve">建筑  </w:t>
            </w:r>
            <w:r>
              <w:rPr>
                <w:rFonts w:ascii="宋体" w:hAnsi="宋体" w:hint="eastAsia"/>
                <w:color w:val="000000"/>
                <w:kern w:val="0"/>
                <w:sz w:val="18"/>
                <w:szCs w:val="18"/>
              </w:rPr>
              <w:sym w:font="Wingdings 2" w:char="00A3"/>
            </w:r>
            <w:r>
              <w:rPr>
                <w:rFonts w:ascii="宋体" w:hAnsi="宋体" w:hint="eastAsia"/>
                <w:color w:val="000000"/>
                <w:kern w:val="0"/>
                <w:sz w:val="18"/>
                <w:szCs w:val="18"/>
              </w:rPr>
              <w:t>其他</w:t>
            </w:r>
            <w:r>
              <w:rPr>
                <w:rFonts w:ascii="宋体" w:hAnsi="宋体" w:hint="eastAsia"/>
                <w:color w:val="000000"/>
                <w:kern w:val="0"/>
                <w:sz w:val="18"/>
                <w:szCs w:val="18"/>
                <w:u w:val="single"/>
              </w:rPr>
              <w:t xml:space="preserve">      </w:t>
            </w:r>
          </w:p>
        </w:tc>
      </w:tr>
      <w:tr w:rsidR="00961B93" w:rsidTr="008830A0">
        <w:trPr>
          <w:trHeight w:val="1117"/>
          <w:jc w:val="center"/>
        </w:trPr>
        <w:tc>
          <w:tcPr>
            <w:tcW w:w="1029"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widowControl/>
              <w:spacing w:line="240" w:lineRule="exact"/>
              <w:jc w:val="center"/>
              <w:rPr>
                <w:rFonts w:ascii="宋体" w:hAnsi="宋体"/>
                <w:color w:val="000000"/>
                <w:kern w:val="0"/>
                <w:sz w:val="18"/>
                <w:szCs w:val="18"/>
              </w:rPr>
            </w:pPr>
            <w:r>
              <w:rPr>
                <w:rFonts w:ascii="宋体" w:hAnsi="宋体" w:hint="eastAsia"/>
                <w:color w:val="000000"/>
                <w:kern w:val="0"/>
                <w:sz w:val="18"/>
                <w:szCs w:val="18"/>
              </w:rPr>
              <w:t>申报</w:t>
            </w:r>
            <w:r>
              <w:rPr>
                <w:rFonts w:ascii="宋体" w:hAnsi="宋体"/>
                <w:color w:val="000000"/>
                <w:kern w:val="0"/>
                <w:sz w:val="18"/>
                <w:szCs w:val="18"/>
              </w:rPr>
              <w:t>产品</w:t>
            </w:r>
            <w:proofErr w:type="gramStart"/>
            <w:r>
              <w:rPr>
                <w:rFonts w:ascii="宋体" w:hAnsi="宋体"/>
                <w:color w:val="000000"/>
                <w:kern w:val="0"/>
                <w:sz w:val="18"/>
                <w:szCs w:val="18"/>
              </w:rPr>
              <w:t>适配</w:t>
            </w:r>
            <w:r>
              <w:rPr>
                <w:rFonts w:ascii="宋体" w:hAnsi="宋体" w:hint="eastAsia"/>
                <w:color w:val="000000"/>
                <w:kern w:val="0"/>
                <w:sz w:val="18"/>
                <w:szCs w:val="18"/>
              </w:rPr>
              <w:t>信创</w:t>
            </w:r>
            <w:r>
              <w:rPr>
                <w:rFonts w:ascii="宋体" w:hAnsi="宋体"/>
                <w:color w:val="000000"/>
                <w:kern w:val="0"/>
                <w:sz w:val="18"/>
                <w:szCs w:val="18"/>
              </w:rPr>
              <w:t>平台</w:t>
            </w:r>
            <w:proofErr w:type="gramEnd"/>
          </w:p>
          <w:p w:rsidR="00961B93" w:rsidRDefault="00961B93" w:rsidP="008830A0">
            <w:pPr>
              <w:widowControl/>
              <w:spacing w:line="240" w:lineRule="exact"/>
              <w:jc w:val="center"/>
              <w:rPr>
                <w:rFonts w:ascii="宋体" w:hAnsi="宋体" w:hint="eastAsia"/>
                <w:color w:val="000000"/>
                <w:kern w:val="0"/>
                <w:sz w:val="18"/>
                <w:szCs w:val="18"/>
              </w:rPr>
            </w:pPr>
            <w:r>
              <w:rPr>
                <w:rFonts w:ascii="宋体" w:hAnsi="宋体" w:hint="eastAsia"/>
                <w:color w:val="000000"/>
                <w:kern w:val="0"/>
                <w:sz w:val="18"/>
                <w:szCs w:val="18"/>
              </w:rPr>
              <w:t>（选</w:t>
            </w:r>
            <w:r>
              <w:rPr>
                <w:rFonts w:ascii="宋体" w:hAnsi="宋体"/>
                <w:color w:val="000000"/>
                <w:kern w:val="0"/>
                <w:sz w:val="18"/>
                <w:szCs w:val="18"/>
              </w:rPr>
              <w:t>填项</w:t>
            </w:r>
            <w:r>
              <w:rPr>
                <w:rFonts w:ascii="宋体" w:hAnsi="宋体" w:hint="eastAsia"/>
                <w:color w:val="000000"/>
                <w:kern w:val="0"/>
                <w:sz w:val="18"/>
                <w:szCs w:val="18"/>
              </w:rPr>
              <w:t>）</w:t>
            </w:r>
          </w:p>
        </w:tc>
        <w:tc>
          <w:tcPr>
            <w:tcW w:w="3970" w:type="pct"/>
            <w:gridSpan w:val="5"/>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widowControl/>
              <w:spacing w:line="240" w:lineRule="exact"/>
              <w:jc w:val="left"/>
              <w:rPr>
                <w:rFonts w:ascii="宋体" w:hAnsi="宋体"/>
                <w:color w:val="000000"/>
                <w:kern w:val="0"/>
                <w:sz w:val="18"/>
                <w:szCs w:val="18"/>
              </w:rPr>
            </w:pPr>
            <w:r>
              <w:rPr>
                <w:rFonts w:ascii="宋体" w:hAnsi="宋体" w:hint="eastAsia"/>
                <w:color w:val="000000"/>
                <w:kern w:val="0"/>
                <w:sz w:val="18"/>
                <w:szCs w:val="18"/>
              </w:rPr>
              <w:t>芯片</w:t>
            </w:r>
            <w:r>
              <w:rPr>
                <w:rFonts w:ascii="宋体" w:hAnsi="宋体"/>
                <w:color w:val="000000"/>
                <w:kern w:val="0"/>
                <w:sz w:val="18"/>
                <w:szCs w:val="18"/>
              </w:rPr>
              <w:t>：</w:t>
            </w:r>
            <w:r>
              <w:rPr>
                <w:rFonts w:ascii="宋体" w:hAnsi="宋体" w:hint="eastAsia"/>
                <w:color w:val="000000"/>
                <w:kern w:val="0"/>
                <w:sz w:val="18"/>
                <w:szCs w:val="18"/>
              </w:rPr>
              <w:t xml:space="preserve"> </w:t>
            </w:r>
          </w:p>
          <w:p w:rsidR="00961B93" w:rsidRDefault="00961B93" w:rsidP="008830A0">
            <w:pPr>
              <w:widowControl/>
              <w:spacing w:line="240" w:lineRule="exact"/>
              <w:jc w:val="left"/>
              <w:rPr>
                <w:rFonts w:ascii="宋体" w:hAnsi="宋体"/>
                <w:color w:val="000000"/>
                <w:kern w:val="0"/>
                <w:sz w:val="18"/>
                <w:szCs w:val="18"/>
              </w:rPr>
            </w:pPr>
            <w:r>
              <w:rPr>
                <w:rFonts w:ascii="宋体" w:hAnsi="宋体" w:hint="eastAsia"/>
                <w:color w:val="000000"/>
                <w:kern w:val="0"/>
                <w:sz w:val="18"/>
                <w:szCs w:val="18"/>
              </w:rPr>
              <w:t>操作</w:t>
            </w:r>
            <w:r>
              <w:rPr>
                <w:rFonts w:ascii="宋体" w:hAnsi="宋体"/>
                <w:color w:val="000000"/>
                <w:kern w:val="0"/>
                <w:sz w:val="18"/>
                <w:szCs w:val="18"/>
              </w:rPr>
              <w:t>系统：</w:t>
            </w:r>
            <w:r>
              <w:rPr>
                <w:rFonts w:ascii="宋体" w:hAnsi="宋体" w:hint="eastAsia"/>
                <w:color w:val="000000"/>
                <w:kern w:val="0"/>
                <w:sz w:val="18"/>
                <w:szCs w:val="18"/>
              </w:rPr>
              <w:t xml:space="preserve"> </w:t>
            </w:r>
          </w:p>
          <w:p w:rsidR="00961B93" w:rsidRDefault="00961B93" w:rsidP="008830A0">
            <w:pPr>
              <w:widowControl/>
              <w:spacing w:line="240" w:lineRule="exact"/>
              <w:jc w:val="left"/>
              <w:rPr>
                <w:rFonts w:ascii="宋体" w:hAnsi="宋体"/>
                <w:color w:val="000000"/>
                <w:kern w:val="0"/>
                <w:sz w:val="18"/>
                <w:szCs w:val="18"/>
              </w:rPr>
            </w:pPr>
            <w:r>
              <w:rPr>
                <w:rFonts w:ascii="宋体" w:hAnsi="宋体" w:hint="eastAsia"/>
                <w:color w:val="000000"/>
                <w:kern w:val="0"/>
                <w:sz w:val="18"/>
                <w:szCs w:val="18"/>
              </w:rPr>
              <w:t>数据库</w:t>
            </w:r>
            <w:r>
              <w:rPr>
                <w:rFonts w:ascii="宋体" w:hAnsi="宋体"/>
                <w:color w:val="000000"/>
                <w:kern w:val="0"/>
                <w:sz w:val="18"/>
                <w:szCs w:val="18"/>
              </w:rPr>
              <w:t>：</w:t>
            </w:r>
          </w:p>
          <w:p w:rsidR="00961B93" w:rsidRDefault="00961B93" w:rsidP="008830A0">
            <w:pPr>
              <w:widowControl/>
              <w:spacing w:line="240" w:lineRule="exact"/>
              <w:jc w:val="left"/>
              <w:rPr>
                <w:rFonts w:ascii="宋体" w:hAnsi="宋体"/>
                <w:color w:val="000000"/>
                <w:kern w:val="0"/>
                <w:sz w:val="18"/>
                <w:szCs w:val="18"/>
              </w:rPr>
            </w:pPr>
            <w:r>
              <w:rPr>
                <w:rFonts w:ascii="宋体" w:hAnsi="宋体" w:hint="eastAsia"/>
                <w:color w:val="000000"/>
                <w:kern w:val="0"/>
                <w:sz w:val="18"/>
                <w:szCs w:val="18"/>
              </w:rPr>
              <w:t>（上述如无</w:t>
            </w:r>
            <w:r>
              <w:rPr>
                <w:rFonts w:ascii="宋体" w:hAnsi="宋体"/>
                <w:color w:val="000000"/>
                <w:kern w:val="0"/>
                <w:sz w:val="18"/>
                <w:szCs w:val="18"/>
              </w:rPr>
              <w:t>，可不填写</w:t>
            </w:r>
            <w:r>
              <w:rPr>
                <w:rFonts w:ascii="宋体" w:hAnsi="宋体" w:hint="eastAsia"/>
                <w:color w:val="000000"/>
                <w:kern w:val="0"/>
                <w:sz w:val="18"/>
                <w:szCs w:val="18"/>
              </w:rPr>
              <w:t>）</w:t>
            </w:r>
          </w:p>
        </w:tc>
      </w:tr>
      <w:tr w:rsidR="00961B93" w:rsidTr="008830A0">
        <w:trPr>
          <w:trHeight w:val="10110"/>
          <w:jc w:val="center"/>
        </w:trPr>
        <w:tc>
          <w:tcPr>
            <w:tcW w:w="1029"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r>
              <w:rPr>
                <w:rFonts w:hint="eastAsia"/>
                <w:color w:val="000000"/>
                <w:sz w:val="18"/>
                <w:szCs w:val="18"/>
              </w:rPr>
              <w:lastRenderedPageBreak/>
              <w:t>产品</w:t>
            </w:r>
            <w:r>
              <w:rPr>
                <w:color w:val="000000"/>
                <w:sz w:val="18"/>
                <w:szCs w:val="18"/>
              </w:rPr>
              <w:t>概述</w:t>
            </w:r>
          </w:p>
          <w:p w:rsidR="00961B93" w:rsidRDefault="00961B93" w:rsidP="008830A0">
            <w:pPr>
              <w:spacing w:line="240" w:lineRule="exact"/>
              <w:jc w:val="center"/>
              <w:rPr>
                <w:color w:val="000000"/>
                <w:sz w:val="18"/>
                <w:szCs w:val="18"/>
              </w:rPr>
            </w:pPr>
            <w:r>
              <w:rPr>
                <w:rFonts w:hint="eastAsia"/>
                <w:color w:val="000000"/>
                <w:sz w:val="18"/>
                <w:szCs w:val="18"/>
              </w:rPr>
              <w:t>（</w:t>
            </w:r>
            <w:r>
              <w:rPr>
                <w:rFonts w:hint="eastAsia"/>
                <w:color w:val="000000"/>
                <w:sz w:val="18"/>
                <w:szCs w:val="18"/>
              </w:rPr>
              <w:t>500</w:t>
            </w:r>
            <w:r>
              <w:rPr>
                <w:color w:val="000000"/>
                <w:sz w:val="18"/>
                <w:szCs w:val="18"/>
              </w:rPr>
              <w:t>-1000</w:t>
            </w:r>
            <w:r>
              <w:rPr>
                <w:rFonts w:hint="eastAsia"/>
                <w:color w:val="000000"/>
                <w:sz w:val="18"/>
                <w:szCs w:val="18"/>
              </w:rPr>
              <w:t>字）</w:t>
            </w:r>
          </w:p>
        </w:tc>
        <w:tc>
          <w:tcPr>
            <w:tcW w:w="3970" w:type="pct"/>
            <w:gridSpan w:val="5"/>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spacing w:line="240" w:lineRule="exact"/>
              <w:jc w:val="center"/>
              <w:rPr>
                <w:color w:val="000000"/>
                <w:sz w:val="18"/>
                <w:szCs w:val="18"/>
              </w:rPr>
            </w:pPr>
            <w:r>
              <w:rPr>
                <w:rFonts w:hint="eastAsia"/>
                <w:sz w:val="18"/>
                <w:szCs w:val="18"/>
              </w:rPr>
              <w:t>包括基本情况、</w:t>
            </w:r>
            <w:r>
              <w:rPr>
                <w:rFonts w:hint="eastAsia"/>
                <w:sz w:val="18"/>
                <w:szCs w:val="18"/>
                <w:lang w:eastAsia="zh-Hans"/>
              </w:rPr>
              <w:t>产品创新点、</w:t>
            </w:r>
            <w:r>
              <w:rPr>
                <w:rFonts w:hint="eastAsia"/>
                <w:sz w:val="18"/>
                <w:szCs w:val="18"/>
              </w:rPr>
              <w:t>核心技术、应用案例等</w:t>
            </w:r>
          </w:p>
        </w:tc>
      </w:tr>
      <w:tr w:rsidR="00961B93" w:rsidTr="008830A0">
        <w:trPr>
          <w:trHeight w:val="1806"/>
          <w:jc w:val="center"/>
        </w:trPr>
        <w:tc>
          <w:tcPr>
            <w:tcW w:w="1029" w:type="pct"/>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widowControl/>
              <w:spacing w:line="240" w:lineRule="exact"/>
              <w:jc w:val="center"/>
              <w:rPr>
                <w:rFonts w:ascii="宋体" w:hAnsi="宋体" w:hint="eastAsia"/>
                <w:bCs/>
                <w:color w:val="000000"/>
                <w:kern w:val="0"/>
                <w:sz w:val="18"/>
                <w:szCs w:val="18"/>
              </w:rPr>
            </w:pPr>
            <w:r>
              <w:rPr>
                <w:rFonts w:ascii="宋体" w:hAnsi="宋体" w:hint="eastAsia"/>
                <w:bCs/>
                <w:color w:val="000000"/>
                <w:kern w:val="0"/>
                <w:sz w:val="18"/>
                <w:szCs w:val="18"/>
              </w:rPr>
              <w:t>所在区工</w:t>
            </w:r>
            <w:proofErr w:type="gramStart"/>
            <w:r>
              <w:rPr>
                <w:rFonts w:ascii="宋体" w:hAnsi="宋体" w:hint="eastAsia"/>
                <w:bCs/>
                <w:color w:val="000000"/>
                <w:kern w:val="0"/>
                <w:sz w:val="18"/>
                <w:szCs w:val="18"/>
              </w:rPr>
              <w:t>信主管</w:t>
            </w:r>
            <w:proofErr w:type="gramEnd"/>
            <w:r>
              <w:rPr>
                <w:rFonts w:ascii="宋体" w:hAnsi="宋体" w:hint="eastAsia"/>
                <w:bCs/>
                <w:color w:val="000000"/>
                <w:kern w:val="0"/>
                <w:sz w:val="18"/>
                <w:szCs w:val="18"/>
              </w:rPr>
              <w:t>部门</w:t>
            </w:r>
          </w:p>
          <w:p w:rsidR="00961B93" w:rsidRDefault="00961B93" w:rsidP="008830A0">
            <w:pPr>
              <w:widowControl/>
              <w:spacing w:line="240" w:lineRule="exact"/>
              <w:jc w:val="center"/>
              <w:rPr>
                <w:rFonts w:ascii="宋体" w:hAnsi="宋体"/>
                <w:bCs/>
                <w:color w:val="000000"/>
                <w:kern w:val="0"/>
                <w:sz w:val="18"/>
                <w:szCs w:val="18"/>
              </w:rPr>
            </w:pPr>
            <w:r>
              <w:rPr>
                <w:rFonts w:ascii="宋体" w:hAnsi="宋体" w:hint="eastAsia"/>
                <w:bCs/>
                <w:color w:val="000000"/>
                <w:kern w:val="0"/>
                <w:sz w:val="18"/>
                <w:szCs w:val="18"/>
              </w:rPr>
              <w:t>意见</w:t>
            </w:r>
          </w:p>
        </w:tc>
        <w:tc>
          <w:tcPr>
            <w:tcW w:w="3970" w:type="pct"/>
            <w:gridSpan w:val="5"/>
            <w:tcBorders>
              <w:top w:val="single" w:sz="4" w:space="0" w:color="000000"/>
              <w:left w:val="single" w:sz="4" w:space="0" w:color="000000"/>
              <w:bottom w:val="single" w:sz="4" w:space="0" w:color="000000"/>
              <w:right w:val="single" w:sz="4" w:space="0" w:color="000000"/>
            </w:tcBorders>
            <w:vAlign w:val="center"/>
          </w:tcPr>
          <w:p w:rsidR="00961B93" w:rsidRDefault="00961B93" w:rsidP="008830A0">
            <w:pPr>
              <w:widowControl/>
              <w:spacing w:line="240" w:lineRule="exact"/>
              <w:ind w:firstLineChars="450" w:firstLine="810"/>
              <w:jc w:val="left"/>
              <w:rPr>
                <w:rFonts w:ascii="宋体" w:hAnsi="宋体"/>
                <w:bCs/>
                <w:color w:val="000000"/>
                <w:kern w:val="0"/>
                <w:sz w:val="18"/>
                <w:szCs w:val="18"/>
              </w:rPr>
            </w:pPr>
            <w:r>
              <w:rPr>
                <w:rFonts w:ascii="宋体" w:hAnsi="宋体"/>
                <w:bCs/>
                <w:color w:val="000000"/>
                <w:kern w:val="0"/>
                <w:sz w:val="18"/>
                <w:szCs w:val="18"/>
              </w:rPr>
              <w:t>审查</w:t>
            </w:r>
            <w:r>
              <w:rPr>
                <w:rFonts w:ascii="宋体" w:hAnsi="宋体" w:hint="eastAsia"/>
                <w:bCs/>
                <w:color w:val="000000"/>
                <w:kern w:val="0"/>
                <w:sz w:val="18"/>
                <w:szCs w:val="18"/>
              </w:rPr>
              <w:t>通过/不</w:t>
            </w:r>
            <w:r>
              <w:rPr>
                <w:rFonts w:ascii="宋体" w:hAnsi="宋体"/>
                <w:bCs/>
                <w:color w:val="000000"/>
                <w:kern w:val="0"/>
                <w:sz w:val="18"/>
                <w:szCs w:val="18"/>
              </w:rPr>
              <w:t>通过，</w:t>
            </w:r>
            <w:r>
              <w:rPr>
                <w:rFonts w:ascii="宋体" w:hAnsi="宋体" w:hint="eastAsia"/>
                <w:bCs/>
                <w:color w:val="000000"/>
                <w:kern w:val="0"/>
                <w:sz w:val="18"/>
                <w:szCs w:val="18"/>
              </w:rPr>
              <w:t>同意</w:t>
            </w:r>
            <w:r>
              <w:rPr>
                <w:rFonts w:ascii="宋体" w:hAnsi="宋体"/>
                <w:bCs/>
                <w:color w:val="000000"/>
                <w:kern w:val="0"/>
                <w:sz w:val="18"/>
                <w:szCs w:val="18"/>
              </w:rPr>
              <w:t>上报。</w:t>
            </w:r>
          </w:p>
          <w:p w:rsidR="00961B93" w:rsidRDefault="00961B93" w:rsidP="008830A0">
            <w:pPr>
              <w:widowControl/>
              <w:spacing w:line="240" w:lineRule="exact"/>
              <w:jc w:val="left"/>
              <w:rPr>
                <w:rFonts w:ascii="宋体" w:hAnsi="宋体"/>
                <w:bCs/>
                <w:color w:val="000000"/>
                <w:kern w:val="0"/>
                <w:sz w:val="18"/>
                <w:szCs w:val="18"/>
              </w:rPr>
            </w:pPr>
          </w:p>
          <w:p w:rsidR="00961B93" w:rsidRDefault="00961B93" w:rsidP="008830A0">
            <w:pPr>
              <w:widowControl/>
              <w:spacing w:line="240" w:lineRule="exact"/>
              <w:jc w:val="left"/>
              <w:rPr>
                <w:rFonts w:ascii="宋体" w:hAnsi="宋体"/>
                <w:bCs/>
                <w:color w:val="000000"/>
                <w:kern w:val="0"/>
                <w:sz w:val="18"/>
                <w:szCs w:val="18"/>
              </w:rPr>
            </w:pPr>
            <w:r>
              <w:rPr>
                <w:rFonts w:ascii="宋体" w:hAnsi="宋体" w:hint="eastAsia"/>
                <w:bCs/>
                <w:color w:val="000000"/>
                <w:kern w:val="0"/>
                <w:sz w:val="18"/>
                <w:szCs w:val="18"/>
              </w:rPr>
              <w:t xml:space="preserve">                      </w:t>
            </w:r>
            <w:r>
              <w:rPr>
                <w:rFonts w:ascii="宋体" w:hAnsi="宋体"/>
                <w:bCs/>
                <w:color w:val="000000"/>
                <w:kern w:val="0"/>
                <w:sz w:val="18"/>
                <w:szCs w:val="18"/>
              </w:rPr>
              <w:t xml:space="preserve">      </w:t>
            </w:r>
            <w:r>
              <w:rPr>
                <w:rFonts w:ascii="宋体" w:hAnsi="宋体" w:hint="eastAsia"/>
                <w:bCs/>
                <w:color w:val="000000"/>
                <w:kern w:val="0"/>
                <w:sz w:val="18"/>
                <w:szCs w:val="18"/>
              </w:rPr>
              <w:t xml:space="preserve">盖章：                         </w:t>
            </w:r>
            <w:r>
              <w:rPr>
                <w:rFonts w:ascii="宋体" w:hAnsi="宋体" w:hint="eastAsia"/>
                <w:bCs/>
                <w:color w:val="000000"/>
                <w:kern w:val="0"/>
                <w:sz w:val="18"/>
                <w:szCs w:val="18"/>
              </w:rPr>
              <w:br/>
              <w:t xml:space="preserve">             </w:t>
            </w:r>
            <w:r>
              <w:rPr>
                <w:rFonts w:ascii="宋体" w:hAnsi="宋体"/>
                <w:bCs/>
                <w:color w:val="000000"/>
                <w:kern w:val="0"/>
                <w:sz w:val="18"/>
                <w:szCs w:val="18"/>
              </w:rPr>
              <w:t xml:space="preserve">               </w:t>
            </w:r>
            <w:r>
              <w:rPr>
                <w:rFonts w:ascii="宋体" w:hAnsi="宋体" w:hint="eastAsia"/>
                <w:bCs/>
                <w:color w:val="000000"/>
                <w:kern w:val="0"/>
                <w:sz w:val="18"/>
                <w:szCs w:val="18"/>
              </w:rPr>
              <w:t>日期：     年    月    日</w:t>
            </w:r>
          </w:p>
        </w:tc>
      </w:tr>
    </w:tbl>
    <w:p w:rsidR="00961B93" w:rsidRDefault="00961B93" w:rsidP="00961B93"/>
    <w:p w:rsidR="00464C6C" w:rsidRDefault="00961B93" w:rsidP="00961B93">
      <w:bookmarkStart w:id="0" w:name="_GoBack"/>
      <w:bookmarkEnd w:id="0"/>
    </w:p>
    <w:sectPr w:rsidR="00464C6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00007843" w:usb2="00000001"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B93"/>
    <w:rsid w:val="000058BB"/>
    <w:rsid w:val="00961B93"/>
    <w:rsid w:val="00D928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059024"/>
  <w15:chartTrackingRefBased/>
  <w15:docId w15:val="{359B24D8-46EF-484B-A6D5-B33F31B852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61B93"/>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271</Words>
  <Characters>1550</Characters>
  <Application>Microsoft Office Word</Application>
  <DocSecurity>0</DocSecurity>
  <Lines>12</Lines>
  <Paragraphs>3</Paragraphs>
  <ScaleCrop>false</ScaleCrop>
  <Company>Hewlett-Packard Company</Company>
  <LinksUpToDate>false</LinksUpToDate>
  <CharactersWithSpaces>1818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刘志</dc:creator>
  <cp:keywords/>
  <dc:description/>
  <cp:lastModifiedBy>刘志</cp:lastModifiedBy>
  <cp:revision>1</cp:revision>
  <dcterms:created xsi:type="dcterms:W3CDTF">2021-04-01T03:32:00Z</dcterms:created>
  <dcterms:modified xsi:type="dcterms:W3CDTF">2021-04-01T03:33:00Z</dcterms:modified>
</cp:coreProperties>
</file>