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2020年度深圳市金融创新奖拟初审项目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2"/>
        <w:tblW w:w="9396" w:type="dxa"/>
        <w:tblInd w:w="-4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3817"/>
        <w:gridCol w:w="46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贡献奖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“风铃”客户体验数字化管理平台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招银发票云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招银商票通-纾解中小企业融资困境的票据创新解决方案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基于分布式PaaS平台的平安银行信用卡新核心系统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平安银行零售AL Bank 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平安银行智慧同业平台项目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星云物联网平台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智慧风控平台项目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中信银行股份有限公司信用卡中心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动卡空间 APP 构筑“生活+金融”服务平台助力消费复苏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中信银行股份有限公司信用卡中心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首个自主可控基于云架构平台的信用卡核心系统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中信银行股份有限公司信用卡中心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智能化服务策略优化项目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上海浦东发展银行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章鱼认知推荐服务平台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上海浦东发展银行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金融机构客户经营智能生态工程（简称：“指南针”项目）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深圳前海微众银行股份有限公司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2019-2020年银行业用户体验大调研项目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深圳前海微众银行股份有限公司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CFDATA一站式金融大数据分析门户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深圳前海微众银行股份有限公司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泛金融语音客服智能质检系统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深圳前海微众银行股份有限公司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混合架构的私有云管理系统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深圳前海微众银行股份有限公司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科技赋能小微货币政策工具精准滴灌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汇丰银行（中国）有限公司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汇丰丰聚信用卡/汇丰丰聚旅行信用卡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中国工商银行股份有限公司深圳市分行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数字普惠金融综合服务体系创新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中国农业银行股份有限公司深圳市分行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“智慧·开放·云平台”项目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中国农业银行股份有限公司深圳市分行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全能超级柜台云坐席云服务项目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中国农业银行股份有限公司深圳市分行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银行风险智能控制系统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普惠金融智能化业务支持系统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中国建设银行股份有限公司深圳市分行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华为e销通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中国建设银行股份有限公司深圳市分行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建行到家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分行一体化运维平台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国家开发银行深圳市分行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创新转贷模式：“开发性金融+互联网科技”普惠小微企业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国家开发银行深圳市分行、深圳市高新投融资担保有限公司、深圳市中小企业融资担保有限公司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深圳市高技术中小微制造企业贷款专项机制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中国进出口银行深圳分行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人民币出口买方信贷：从概念到现实案例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风眼-人工智能引领风险管理变革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授信视窗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投商汇·企业赋能服务体系：民营小微企业成长加速器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平安银行小区业主共有资金监管业务（“物管通”产品）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深圳市智慧养老颐年卡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华夏银行股份有限公司深圳分行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华夏龙商贷（深圳版）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中信银行股份有限公司深圳分行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“中信致汇”出口跨境电商收结汇业务平台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中信银行股份有限公司深圳分行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物流e贷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中国邮政储蓄银行股份有限公司深圳分行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《基于联名卡的“促销费、扶小微、良性储蓄”的普惠金融运营项目》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“惠E保”普惠互联网+平台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上行e链·QME大宗商品金融服务平台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制造业全线上化综合金融服务方案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平安信托有限责任公司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PE投资智能量化风险评估模型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招联消费金融有限公司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“天下无诈”-科技赋能反欺诈风控实践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招联消费金融有限公司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合规高效的数智化催收体系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招银理财有限责任公司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新一代银行理财数据智能平台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深圳南山宝生村镇银行股份有限公司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农批报——农批商户信用贷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交通银行（香港）有限公司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交銀智易通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香港上海汇丰银行有限公司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FlexInvest灵活智投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香港上海汇丰银行有限公司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自动质量管理系统 (AQM)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中信银行(国际)有限公司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智投360 – 全新推出智能投资顾问服务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证券基金期货组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中信证券股份有限公司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中国长江电力股份有限公司全球存托拼争（GDR）发行并在伦敦证券交易所挂牌上市项目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国信证券股份有限公司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全方位智能化机构综合交易服务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国信证券股份有限公司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全栈式敏捷研发技术中台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国信证券股份有限公司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“鑫投顾”平台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智慧投顾项目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信用债券智能分析系统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基于零知识认证的新一代场外交易平台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平安证券领航智能全面风险管理系统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深圳市地铁集团有限公司2020年公开发行公司债券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安信证券股份有限公司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财富管理一体化智能服务项目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安信证券股份有限公司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“问问小安”互联网客服平台智能客服项目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安信证券股份有限公司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安信证券数据中台系统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安信证券股份有限公司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安信证券云原生应用架构建设实践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第一创业证券股份有限公司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可交换债模式下的民企纾困创新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中山证券有限责任公司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财富管理智能化创新平台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东亚前海证券有限责任公司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东亚前海证券数字化智能财务系统的建设与应用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南方基金管理股份有限公司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投研一体化平台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博时基金管理有限公司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博时中证可持续发展100交易型开放式指数证券投资基金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大成基金管理有限公司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国内首批商品期货ETF-大成有色金属期货ETF及其联接基金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招商基金管理有限公司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一体化应用系统运营平台——朱雀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招商基金管理有限公司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招招赢投资运作平台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平安期货有限公司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期货智能清算系统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招商证券资产管理有限公司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快速高效将IPO注册制改革红利产品化的产品创新及服务迭代机制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金瑞前海资本管理（深圳）有限公司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折溢价长约产品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中国平安人寿保险股份有限公司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多模保险风控平台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中国平安人寿保险股份有限公司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AI视频机器人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中国平安人寿保险股份有限公司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投保平台微服务化项目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平安爱宠项目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智慧农业生态平台项目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平安好车主抗疫服务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国任财产保险股份有限公司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保险加速知识产权质押融资创新模式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国任财产保险股份有限公司、深圳前海大道金融服务有限公司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提放保-保险增信小微企业无还本续贷创新模式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招商局仁和人寿保险股份有限公司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智能保顾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富德生命人寿保险股份有限公司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智能化客服系统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富德生命人寿保险股份有限公司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“外宣内教”360°消费者权益保护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富德生命人寿保险股份有限公司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“生命锦理”-富德生命人寿智慧理赔服务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太平财产保险有限公司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财务会计电子档案系统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太平财产保险有限公司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智慧流程机器人平台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太平财产保险有限公司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太平财险护航“一带一路”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太平财产保险有限公司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太平财险车险理赔线上化平台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华安财产保险股份有限公司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华安云原生应用创新实践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华安财产保险股份有限公司、中保车服科技服务股份有限公司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保险行业云灾备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鼎和财产保险股份有限公司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鼎和保险风险云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鼎和财产保险股份有限公司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鼎和数字化中台建设项目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招商信诺人寿保险有限公司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招商信诺数字化员工赋能项目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招商信诺人寿保险有限公司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保险高端医疗特色服务项目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中国人民财产保险股份有限公司深圳市分公司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基于“科技+保险+服务”的建筑工程全生命周期风险管理研究和应用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中国平安财产保险股份有限公司深圳分公司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爱车无痕服务大礼包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中国平安财产保险股份有限公司深圳分公司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财产险智能闪赔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中国人民健康保险股份有限公司深圳分公司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“法人客户健康管理中心+智慧慢病管理平台+健康管家”一站式健康管理服务项目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中国进出口信用保险公司深圳分公司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中国出口信用保险公司承保华为技术有限公司出口南非 TELKOM 移动网络端到端本地币融资项目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泰康人寿保险有限责任公司深圳分公司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泰康人寿智能理赔“信用赔”项目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泰康人寿保险有限责任公司深圳分公司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泰康人寿智能化RPA机器人流程自动化平台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慧择保险经纪有限公司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慧择构建保险中介市场理赔服务新模式项目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深圳市投资控股有限公司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股权纾困基金+综合金融超市，构建支持民营企业平稳发展的创新商业模式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深圳市高新投集团有限公司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探索知识产权证券化先行示范“深圳模式”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百行征信有限公司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百行个人征信系统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中国兵器装备集团融资租赁有限责任公司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领道（联动云）车辆融资租赁项目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深圳市腾讯计算机系统有限公司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腾讯金融虚拟营业厅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腾讯云科技有限公司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腾讯云霖产业金融平台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HSBC Global Services (HK) Limited 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Sympricot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平安科技（深圳）有限公司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保险医疗票据结构化平台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深圳壹账通智能科技有限公司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智能语音客服项目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财付通支付科技有限公司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财付通国产商用密码自研与改造项目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深圳市银联金融网络有限公司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收钞宝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深圳市金证优智科技有限公司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金证优智金融智能平台解决方案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深圳市金证科技股份有限公司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金证交易服务中台项目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深圳市宇商科技有限公司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宇商秒票科技平台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乐刷科技有限公司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基于大数据和人工智能的移动支付系统平台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深圳海云安网络安全技术有限公司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源代码检测分析管理平台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深圳匠人网络科技有限公司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金融直播平台——欢句直播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深圳前海景佑科技有限公司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景佑期货期权交易和风控系统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中国银行（香港）有限公司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区域营运流程监控管理平台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中国银行（香港）有限公司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大数据新闻讯息智能分析应用项目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中国银行（香港）有限公司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网络安全智能行为风控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Behavioural Analytics for Cybersecurity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恒生银行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Hang Seng Bank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智能助理H A R O WhatsApp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恒生银行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Hang Seng Bank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用开放API提升购房置业体验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Home-Buying Journey Open Banking API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恒生银行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Hang Seng Bank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未來分行4.0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陆（国际）香港有限公司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陆金所手机应用程式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平安壹账通银行（香港）有限公司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中小企金融科技方案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DBS Bank (Hong Kong) Limited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星展银行(香港)有限公司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DBS Online Account Opening for Business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星展网上企业开户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香港上海汇丰银行有限公司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River聊天机器人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众安银行有限公司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香港第一间虚拟银行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德意志银行 Deutsche Bank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辛福尼微信连接方案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保泰人寿保险有限公司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保泰人寿 - 全网上医保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富卫人寿保险（百慕达）有限公司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FWD 衛e道 Agent Assist 电子平台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Blue Insurance Limited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Blue首家香港保险公司引领腾讯云智慧技术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深港合作组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华商银行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湾区对公开户通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中国工商银行股份有限公司深圳市分行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粤港澳大湾区跨境金融综合服务方案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大成基金管理有限公司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境外市场首支快速赎回（T+0）货币基金-大成货币市场基金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中国银联股份有限公司深圳分公司、深圳市地铁集团有限公司港铁轨道交通（深圳）有限公司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深圳市地铁领域金融IC卡应用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深圳证券通信有限公司、富途证券国际（香港）有限公司、中银国际英国保诚信托有限公司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香港基金运作电子化服务平台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中国工商银行（亚洲）有限公司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集中付款跨境通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交通银行股份有限公司香港分行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跨境资金管理项目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香港上海汇丰银行有限公司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汇丰智银中小企业金融服务平台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香港上海汇丰银行有限公司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开放型生态系统平台 - 汇丰机汇及商业户口开放API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Magnum Research Limited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弘量研究有限公司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AQUMON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弘量智投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Velotrade Management Limited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Asia’s Trade Finance Platform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特色奖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金融抗疫组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全场景一站式企业移动服务平台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不动产登记+金融服务项目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中国邮政储蓄银行股份有限公司深圳分行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《宝湾物流控股有限公司2020年度第一期资产支持票据（疫情防控）项目》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华润租赁有限公司2020年度第一期扶贫资产支持票据（疫情防控债）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宁波银行深圳分行助力金融抗疫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招联消费金融有限公司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虚拟职场远程办公支撑普惠金融服务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中国平安人寿保险股份有限公司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智能拜访助手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中国平安人寿保险股份有限公司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平安金管家金融抗疫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太平财产保险有限公司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抗疫防疫助力复工复产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中国太平洋财产保险股份有限公司深圳分公司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针对“新冠病毒”的传染病救助责任保险项目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第一创业证券股份有限公司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欣旺达电子股份有限公司2020年面向专业投资者公开发行公司债券（疫情防控债）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中山证券有限责任公司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南山区-中山证券-高新投知识产权1期资产支持计划（疫情防控）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中国平安财产保险股份有限公司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平安好车主“车险一键理赔”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招商信诺人寿保险有限公司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全方位远程投保服务平台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国任财产保险股份有限公司深圳分公司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国任保险“复工保”，助力企业复工复产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微民保险代理有限公司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全国率先推出系列免费“战疫保”保险产品和服务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深圳富龙小额贷款有限公司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面向蓝领的疫情期多层次信贷服务解决方案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合规科技组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基于中台体系的智慧行业金融服务平台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平安信托有限责任公司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智慧信息安全生态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平安信托有限责任公司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智慧法律合规体系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招银理财有限责任公司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新一代合规风控系统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鼎和财产保险股份有限公司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合规内控智能管理系统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招商信诺人寿保险有限公司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基于企业级数据平台的数据治理体系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深圳市分期乐网络科技有限公司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基于大数据风控的金融管理服务平台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绿色金融组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国家开发银行深圳市分行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创新绿色信贷机制，助力新能源发电项目布局全国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兴业银行股份有限公司深圳分行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“绿票通”+“兴e贴”，助力深圳绿色经济发展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中山证券有限责任公司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如东县新天地投资发展有限公司2020年非公开发行绿色公司债券（第一期）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社会影响力金融组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供应链跨分行协同“全国做一家”创新模式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中国工商银行股份有限公司深圳市分行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“新·深圳·人”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中银粤港澳大湾区财富指数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中国建设银行股份有限公司深圳市分行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政务通办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渣打银行（中国）有限公司深圳分行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基于底层区块链技术的供应链金融创新项目—深层贸易融资解决方案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平安信托有限责任公司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深圳慈善共同基金集合信托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鼎和财产保险股份有限公司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创新应用供应链保证保险 切实减轻实体经济负担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深圳担保集团有限公司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中小担-中小企业供应链1号资产支持专项计划（疫情防控）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深圳市融资担保基金有限责任公司、国任财产保险股份有限公司、深圳前海微众银行股份有限公司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线上融资额度保险再担保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深圳市天使投资引导基金管理有限公司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天使母基金打造面向全球的天使投资生态圈的二次创新实践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金蝶征信有限公司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金蝶数字化供应链金融服务平台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深圳微众信用科技股份有限公司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中小微企业融资综合信用服务平台-信易贷平台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百行征信有限公司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百行个人信用报告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百行征信有限公司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百行征信特别关注名单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联易融数字科技集团有限公司</w:t>
            </w:r>
          </w:p>
        </w:tc>
        <w:tc>
          <w:tcPr>
            <w:tcW w:w="4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票一拍供应链金融数字化服务平台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E67C7"/>
    <w:rsid w:val="1F6247ED"/>
    <w:rsid w:val="32DD0411"/>
    <w:rsid w:val="34B01D5A"/>
    <w:rsid w:val="35322CB8"/>
    <w:rsid w:val="4BCE62EC"/>
    <w:rsid w:val="56EE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2021-05-21T08:36:00Z</dcterms:created>
  <dc:creator>陈阳</dc:creator>
  <cp:lastModifiedBy>陈阳</cp:lastModifiedBy>
  <cp:lastPrinted>2021-05-21T09:15:00Z</cp:lastPrinted>
  <dcterms:modified xsi:type="dcterms:W3CDTF">2021-05-28T11:18:42Z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