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hAnsi="仿宋_GB2312" w:eastAsia="仿宋_GB2312" w:cs="仿宋_GB2312"/>
          <w:b w:val="0"/>
          <w:bCs w:val="0"/>
          <w:sz w:val="32"/>
          <w:szCs w:val="32"/>
        </w:rPr>
      </w:pPr>
      <w:bookmarkStart w:id="0" w:name="OLE_LINK10"/>
      <w:r>
        <w:rPr>
          <w:rFonts w:hint="eastAsia" w:ascii="仿宋_GB2312" w:hAnsi="仿宋_GB2312" w:eastAsia="仿宋_GB2312" w:cs="仿宋_GB2312"/>
          <w:b w:val="0"/>
          <w:bCs w:val="0"/>
          <w:sz w:val="32"/>
          <w:szCs w:val="32"/>
        </w:rPr>
        <w:t>附件：</w:t>
      </w:r>
    </w:p>
    <w:bookmarkEnd w:id="0"/>
    <w:p>
      <w:pPr>
        <w:spacing w:line="560" w:lineRule="exact"/>
        <w:jc w:val="center"/>
        <w:rPr>
          <w:rFonts w:hint="eastAsia" w:ascii="微软雅黑" w:hAnsi="微软雅黑" w:eastAsia="微软雅黑" w:cs="微软雅黑"/>
          <w:b/>
          <w:bCs/>
          <w:sz w:val="36"/>
          <w:szCs w:val="36"/>
        </w:rPr>
      </w:pPr>
      <w:r>
        <w:rPr>
          <w:rFonts w:hint="eastAsia" w:ascii="微软雅黑" w:hAnsi="微软雅黑" w:eastAsia="微软雅黑" w:cs="微软雅黑"/>
          <w:b/>
          <w:bCs/>
          <w:sz w:val="36"/>
          <w:szCs w:val="36"/>
        </w:rPr>
        <w:t>202</w:t>
      </w:r>
      <w:r>
        <w:rPr>
          <w:rFonts w:hint="eastAsia" w:ascii="微软雅黑" w:hAnsi="微软雅黑" w:eastAsia="微软雅黑" w:cs="微软雅黑"/>
          <w:b/>
          <w:bCs/>
          <w:sz w:val="36"/>
          <w:szCs w:val="36"/>
          <w:lang w:val="en-US" w:eastAsia="zh-CN"/>
        </w:rPr>
        <w:t>1</w:t>
      </w:r>
      <w:r>
        <w:rPr>
          <w:rFonts w:hint="eastAsia" w:ascii="微软雅黑" w:hAnsi="微软雅黑" w:eastAsia="微软雅黑" w:cs="微软雅黑"/>
          <w:b/>
          <w:bCs/>
          <w:sz w:val="36"/>
          <w:szCs w:val="36"/>
        </w:rPr>
        <w:t>年罗湖区</w:t>
      </w:r>
      <w:r>
        <w:rPr>
          <w:rFonts w:hint="eastAsia" w:ascii="微软雅黑" w:hAnsi="微软雅黑" w:eastAsia="微软雅黑" w:cs="微软雅黑"/>
          <w:b/>
          <w:bCs/>
          <w:sz w:val="36"/>
          <w:szCs w:val="36"/>
          <w:lang w:eastAsia="zh-CN"/>
        </w:rPr>
        <w:t>（</w:t>
      </w:r>
      <w:r>
        <w:rPr>
          <w:rFonts w:hint="eastAsia" w:ascii="微软雅黑" w:hAnsi="微软雅黑" w:eastAsia="微软雅黑" w:cs="微软雅黑"/>
          <w:b/>
          <w:bCs/>
          <w:sz w:val="36"/>
          <w:szCs w:val="36"/>
          <w:lang w:val="en-US" w:eastAsia="zh-CN"/>
        </w:rPr>
        <w:t>第一批</w:t>
      </w:r>
      <w:r>
        <w:rPr>
          <w:rFonts w:hint="eastAsia" w:ascii="微软雅黑" w:hAnsi="微软雅黑" w:eastAsia="微软雅黑" w:cs="微软雅黑"/>
          <w:b/>
          <w:bCs/>
          <w:sz w:val="36"/>
          <w:szCs w:val="36"/>
          <w:lang w:eastAsia="zh-CN"/>
        </w:rPr>
        <w:t>）</w:t>
      </w:r>
      <w:r>
        <w:rPr>
          <w:rFonts w:hint="eastAsia" w:ascii="微软雅黑" w:hAnsi="微软雅黑" w:eastAsia="微软雅黑" w:cs="微软雅黑"/>
          <w:b/>
          <w:bCs/>
          <w:sz w:val="36"/>
          <w:szCs w:val="36"/>
        </w:rPr>
        <w:t>软科学研究计划项目立项名单</w:t>
      </w:r>
    </w:p>
    <w:p>
      <w:pPr>
        <w:spacing w:line="560" w:lineRule="exact"/>
        <w:jc w:val="center"/>
        <w:rPr>
          <w:rFonts w:hint="eastAsia" w:ascii="微软雅黑" w:hAnsi="微软雅黑" w:eastAsia="微软雅黑" w:cs="微软雅黑"/>
          <w:b/>
          <w:bCs/>
          <w:sz w:val="36"/>
          <w:szCs w:val="36"/>
          <w:lang w:val="en-US" w:eastAsia="zh-CN"/>
        </w:rPr>
      </w:pPr>
    </w:p>
    <w:tbl>
      <w:tblPr>
        <w:tblStyle w:val="3"/>
        <w:tblW w:w="13629" w:type="dxa"/>
        <w:tblInd w:w="91" w:type="dxa"/>
        <w:tblLayout w:type="fixed"/>
        <w:tblCellMar>
          <w:top w:w="0" w:type="dxa"/>
          <w:left w:w="108" w:type="dxa"/>
          <w:bottom w:w="0" w:type="dxa"/>
          <w:right w:w="108" w:type="dxa"/>
        </w:tblCellMar>
      </w:tblPr>
      <w:tblGrid>
        <w:gridCol w:w="726"/>
        <w:gridCol w:w="1701"/>
        <w:gridCol w:w="5727"/>
        <w:gridCol w:w="2505"/>
        <w:gridCol w:w="2970"/>
      </w:tblGrid>
      <w:tr>
        <w:tblPrEx>
          <w:tblLayout w:type="fixed"/>
          <w:tblCellMar>
            <w:top w:w="0" w:type="dxa"/>
            <w:left w:w="108" w:type="dxa"/>
            <w:bottom w:w="0" w:type="dxa"/>
            <w:right w:w="108" w:type="dxa"/>
          </w:tblCellMar>
        </w:tblPrEx>
        <w:trPr>
          <w:trHeight w:val="614"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line="560" w:lineRule="exact"/>
              <w:ind w:left="0" w:right="0"/>
              <w:jc w:val="center"/>
              <w:rPr>
                <w:rFonts w:ascii="微软雅黑" w:hAnsi="微软雅黑" w:eastAsia="微软雅黑" w:cs="宋体"/>
                <w:b/>
                <w:bCs/>
                <w:color w:val="000000"/>
                <w:kern w:val="0"/>
                <w:sz w:val="24"/>
                <w:szCs w:val="24"/>
              </w:rPr>
            </w:pPr>
            <w:r>
              <w:rPr>
                <w:rFonts w:hint="eastAsia" w:ascii="微软雅黑" w:hAnsi="微软雅黑" w:eastAsia="微软雅黑" w:cs="宋体"/>
                <w:b/>
                <w:bCs/>
                <w:color w:val="000000"/>
                <w:kern w:val="0"/>
                <w:sz w:val="24"/>
                <w:szCs w:val="24"/>
              </w:rPr>
              <w:t>序号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line="560" w:lineRule="exact"/>
              <w:ind w:left="0" w:right="0"/>
              <w:jc w:val="center"/>
              <w:rPr>
                <w:rFonts w:ascii="微软雅黑" w:hAnsi="微软雅黑" w:eastAsia="微软雅黑" w:cs="宋体"/>
                <w:b/>
                <w:bCs/>
                <w:color w:val="000000"/>
                <w:kern w:val="0"/>
                <w:sz w:val="24"/>
                <w:szCs w:val="24"/>
              </w:rPr>
            </w:pPr>
            <w:r>
              <w:rPr>
                <w:rFonts w:hint="eastAsia" w:ascii="微软雅黑" w:hAnsi="微软雅黑" w:eastAsia="微软雅黑" w:cs="宋体"/>
                <w:b/>
                <w:bCs/>
                <w:color w:val="000000"/>
                <w:kern w:val="0"/>
                <w:sz w:val="24"/>
                <w:szCs w:val="24"/>
              </w:rPr>
              <w:t>项目编号</w:t>
            </w:r>
          </w:p>
        </w:tc>
        <w:tc>
          <w:tcPr>
            <w:tcW w:w="57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line="560" w:lineRule="exact"/>
              <w:ind w:left="0" w:right="0"/>
              <w:jc w:val="center"/>
              <w:rPr>
                <w:rFonts w:ascii="微软雅黑" w:hAnsi="微软雅黑" w:eastAsia="微软雅黑" w:cs="宋体"/>
                <w:b/>
                <w:bCs/>
                <w:color w:val="000000"/>
                <w:kern w:val="0"/>
                <w:sz w:val="22"/>
                <w:szCs w:val="22"/>
              </w:rPr>
            </w:pPr>
            <w:r>
              <w:rPr>
                <w:rFonts w:hint="eastAsia" w:ascii="微软雅黑" w:hAnsi="微软雅黑" w:eastAsia="微软雅黑" w:cs="宋体"/>
                <w:b/>
                <w:bCs/>
                <w:color w:val="000000"/>
                <w:kern w:val="0"/>
                <w:sz w:val="22"/>
                <w:szCs w:val="22"/>
              </w:rPr>
              <w:t>课题名称</w:t>
            </w:r>
          </w:p>
        </w:tc>
        <w:tc>
          <w:tcPr>
            <w:tcW w:w="25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line="560" w:lineRule="exact"/>
              <w:ind w:left="0" w:right="0"/>
              <w:jc w:val="center"/>
              <w:rPr>
                <w:rFonts w:hint="default" w:ascii="微软雅黑" w:hAnsi="微软雅黑" w:eastAsia="微软雅黑" w:cs="宋体"/>
                <w:b/>
                <w:bCs/>
                <w:color w:val="000000"/>
                <w:kern w:val="0"/>
                <w:sz w:val="22"/>
                <w:szCs w:val="22"/>
                <w:lang w:val="en-US" w:eastAsia="zh-CN"/>
              </w:rPr>
            </w:pPr>
            <w:r>
              <w:rPr>
                <w:rFonts w:hint="eastAsia" w:ascii="微软雅黑" w:hAnsi="微软雅黑" w:eastAsia="微软雅黑" w:cs="宋体"/>
                <w:b/>
                <w:bCs/>
                <w:color w:val="000000"/>
                <w:kern w:val="0"/>
                <w:sz w:val="22"/>
                <w:szCs w:val="22"/>
                <w:lang w:val="en-US" w:eastAsia="zh-CN"/>
              </w:rPr>
              <w:t>申报单位</w:t>
            </w:r>
          </w:p>
        </w:tc>
        <w:tc>
          <w:tcPr>
            <w:tcW w:w="29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line="560" w:lineRule="exact"/>
              <w:ind w:left="0" w:right="0"/>
              <w:jc w:val="center"/>
              <w:rPr>
                <w:rFonts w:ascii="微软雅黑" w:hAnsi="微软雅黑" w:eastAsia="微软雅黑" w:cs="宋体"/>
                <w:b/>
                <w:bCs/>
                <w:color w:val="000000"/>
                <w:kern w:val="0"/>
                <w:sz w:val="22"/>
                <w:szCs w:val="22"/>
              </w:rPr>
            </w:pPr>
            <w:r>
              <w:rPr>
                <w:rFonts w:hint="eastAsia" w:ascii="微软雅黑" w:hAnsi="微软雅黑" w:eastAsia="微软雅黑" w:cs="宋体"/>
                <w:b/>
                <w:bCs/>
                <w:color w:val="000000"/>
                <w:kern w:val="0"/>
                <w:sz w:val="22"/>
                <w:szCs w:val="22"/>
              </w:rPr>
              <w:t>课题负责人</w:t>
            </w:r>
          </w:p>
        </w:tc>
      </w:tr>
      <w:tr>
        <w:tblPrEx>
          <w:tblLayout w:type="fixed"/>
          <w:tblCellMar>
            <w:top w:w="0" w:type="dxa"/>
            <w:left w:w="108" w:type="dxa"/>
            <w:bottom w:w="0" w:type="dxa"/>
            <w:right w:w="108" w:type="dxa"/>
          </w:tblCellMar>
        </w:tblPrEx>
        <w:trPr>
          <w:trHeight w:val="855"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line="560" w:lineRule="exact"/>
              <w:ind w:left="0" w:leftChars="0" w:right="0" w:right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line="560" w:lineRule="exact"/>
              <w:ind w:left="0" w:leftChars="0" w:right="0" w:right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LX202</w:t>
            </w:r>
            <w:r>
              <w:rPr>
                <w:rFonts w:hint="eastAsia" w:ascii="宋体" w:hAnsi="宋体" w:eastAsia="宋体" w:cs="宋体"/>
                <w:color w:val="000000"/>
                <w:kern w:val="0"/>
                <w:sz w:val="24"/>
                <w:szCs w:val="24"/>
                <w:lang w:val="en-US" w:eastAsia="zh-CN"/>
              </w:rPr>
              <w:t>10</w:t>
            </w:r>
            <w:r>
              <w:rPr>
                <w:rFonts w:hint="eastAsia" w:ascii="宋体" w:hAnsi="宋体" w:eastAsia="宋体" w:cs="宋体"/>
                <w:color w:val="000000"/>
                <w:kern w:val="0"/>
                <w:sz w:val="24"/>
                <w:szCs w:val="24"/>
              </w:rPr>
              <w:t xml:space="preserve">101 </w:t>
            </w:r>
          </w:p>
        </w:tc>
        <w:tc>
          <w:tcPr>
            <w:tcW w:w="57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line="560" w:lineRule="exact"/>
              <w:ind w:left="0" w:leftChars="0" w:right="0" w:right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以岭南药食同源药材为主的三个健康产品的产业化研究</w:t>
            </w:r>
          </w:p>
        </w:tc>
        <w:tc>
          <w:tcPr>
            <w:tcW w:w="25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line="560" w:lineRule="exact"/>
              <w:ind w:left="0" w:leftChars="0" w:right="0" w:right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罗湖区中医院</w:t>
            </w:r>
          </w:p>
        </w:tc>
        <w:tc>
          <w:tcPr>
            <w:tcW w:w="29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line="560" w:lineRule="exact"/>
              <w:ind w:left="0" w:leftChars="0" w:right="0" w:right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吴红彦</w:t>
            </w:r>
          </w:p>
        </w:tc>
      </w:tr>
      <w:tr>
        <w:tblPrEx>
          <w:tblLayout w:type="fixed"/>
          <w:tblCellMar>
            <w:top w:w="0" w:type="dxa"/>
            <w:left w:w="108" w:type="dxa"/>
            <w:bottom w:w="0" w:type="dxa"/>
            <w:right w:w="108" w:type="dxa"/>
          </w:tblCellMar>
        </w:tblPrEx>
        <w:trPr>
          <w:trHeight w:val="570"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line="560" w:lineRule="exact"/>
              <w:ind w:left="0" w:leftChars="0" w:right="0" w:right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line="560" w:lineRule="exact"/>
              <w:ind w:left="0" w:leftChars="0" w:right="0" w:right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LX202</w:t>
            </w:r>
            <w:r>
              <w:rPr>
                <w:rFonts w:hint="eastAsia" w:ascii="宋体" w:hAnsi="宋体" w:eastAsia="宋体" w:cs="宋体"/>
                <w:color w:val="000000"/>
                <w:kern w:val="0"/>
                <w:sz w:val="24"/>
                <w:szCs w:val="24"/>
                <w:lang w:val="en-US" w:eastAsia="zh-CN"/>
              </w:rPr>
              <w:t>10</w:t>
            </w:r>
            <w:r>
              <w:rPr>
                <w:rFonts w:hint="eastAsia" w:ascii="宋体" w:hAnsi="宋体" w:eastAsia="宋体" w:cs="宋体"/>
                <w:color w:val="000000"/>
                <w:kern w:val="0"/>
                <w:sz w:val="24"/>
                <w:szCs w:val="24"/>
              </w:rPr>
              <w:t xml:space="preserve">102 </w:t>
            </w:r>
          </w:p>
        </w:tc>
        <w:tc>
          <w:tcPr>
            <w:tcW w:w="57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line="560" w:lineRule="exact"/>
              <w:ind w:left="0" w:leftChars="0" w:right="0" w:rightChars="0"/>
              <w:jc w:val="center"/>
              <w:rPr>
                <w:rFonts w:hint="eastAsia" w:ascii="宋体" w:hAnsi="宋体" w:eastAsia="宋体" w:cs="宋体"/>
                <w:color w:val="000000"/>
                <w:kern w:val="0"/>
                <w:sz w:val="22"/>
                <w:szCs w:val="22"/>
              </w:rPr>
            </w:pPr>
            <w:r>
              <w:rPr>
                <w:rFonts w:hint="default" w:ascii="宋体" w:hAnsi="宋体" w:eastAsia="宋体" w:cs="宋体"/>
                <w:color w:val="000000"/>
                <w:kern w:val="0"/>
                <w:sz w:val="22"/>
                <w:szCs w:val="22"/>
                <w:lang w:val="en-US" w:eastAsia="zh-CN"/>
              </w:rPr>
              <w:t>针灸治疗妇科优势病种的临床疗效评价和机制研究</w:t>
            </w:r>
          </w:p>
        </w:tc>
        <w:tc>
          <w:tcPr>
            <w:tcW w:w="25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line="560" w:lineRule="exact"/>
              <w:ind w:left="0" w:leftChars="0" w:right="0" w:right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罗湖区中医院</w:t>
            </w:r>
          </w:p>
        </w:tc>
        <w:tc>
          <w:tcPr>
            <w:tcW w:w="29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line="560" w:lineRule="exact"/>
              <w:ind w:left="0" w:leftChars="0" w:right="0" w:right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赵宏</w:t>
            </w:r>
          </w:p>
        </w:tc>
      </w:tr>
      <w:tr>
        <w:tblPrEx>
          <w:tblLayout w:type="fixed"/>
          <w:tblCellMar>
            <w:top w:w="0" w:type="dxa"/>
            <w:left w:w="108" w:type="dxa"/>
            <w:bottom w:w="0" w:type="dxa"/>
            <w:right w:w="108" w:type="dxa"/>
          </w:tblCellMar>
        </w:tblPrEx>
        <w:trPr>
          <w:trHeight w:val="570"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line="560" w:lineRule="exact"/>
              <w:ind w:left="0" w:leftChars="0" w:right="0" w:right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line="560" w:lineRule="exact"/>
              <w:ind w:left="0" w:leftChars="0" w:right="0" w:right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LX202</w:t>
            </w:r>
            <w:r>
              <w:rPr>
                <w:rFonts w:hint="eastAsia" w:ascii="宋体" w:hAnsi="宋体" w:eastAsia="宋体" w:cs="宋体"/>
                <w:color w:val="000000"/>
                <w:kern w:val="0"/>
                <w:sz w:val="24"/>
                <w:szCs w:val="24"/>
                <w:lang w:val="en-US" w:eastAsia="zh-CN"/>
              </w:rPr>
              <w:t>10</w:t>
            </w:r>
            <w:r>
              <w:rPr>
                <w:rFonts w:hint="eastAsia" w:ascii="宋体" w:hAnsi="宋体" w:eastAsia="宋体" w:cs="宋体"/>
                <w:color w:val="000000"/>
                <w:kern w:val="0"/>
                <w:sz w:val="24"/>
                <w:szCs w:val="24"/>
              </w:rPr>
              <w:t xml:space="preserve">103 </w:t>
            </w:r>
          </w:p>
        </w:tc>
        <w:tc>
          <w:tcPr>
            <w:tcW w:w="57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line="560" w:lineRule="exact"/>
              <w:ind w:left="0" w:leftChars="0" w:right="0" w:rightChars="0"/>
              <w:jc w:val="center"/>
              <w:rPr>
                <w:rFonts w:hint="eastAsia" w:ascii="宋体" w:hAnsi="宋体" w:eastAsia="宋体" w:cs="宋体"/>
                <w:color w:val="000000"/>
                <w:kern w:val="0"/>
                <w:sz w:val="22"/>
                <w:szCs w:val="22"/>
              </w:rPr>
            </w:pPr>
            <w:r>
              <w:rPr>
                <w:rFonts w:hint="default" w:ascii="宋体" w:hAnsi="宋体" w:eastAsia="宋体" w:cs="宋体"/>
                <w:color w:val="000000"/>
                <w:kern w:val="0"/>
                <w:sz w:val="22"/>
                <w:szCs w:val="22"/>
                <w:lang w:val="en-US" w:eastAsia="zh-CN"/>
              </w:rPr>
              <w:t>牛膝醇提物经皮透入治疗骨质疏松症的临床研究</w:t>
            </w:r>
          </w:p>
        </w:tc>
        <w:tc>
          <w:tcPr>
            <w:tcW w:w="25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line="560" w:lineRule="exact"/>
              <w:ind w:left="0" w:leftChars="0" w:right="0" w:right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罗湖区中医院</w:t>
            </w:r>
          </w:p>
        </w:tc>
        <w:tc>
          <w:tcPr>
            <w:tcW w:w="29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line="560" w:lineRule="exact"/>
              <w:ind w:left="0" w:leftChars="0" w:right="0" w:right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陈晓东</w:t>
            </w:r>
          </w:p>
        </w:tc>
      </w:tr>
      <w:tr>
        <w:tblPrEx>
          <w:tblLayout w:type="fixed"/>
          <w:tblCellMar>
            <w:top w:w="0" w:type="dxa"/>
            <w:left w:w="108" w:type="dxa"/>
            <w:bottom w:w="0" w:type="dxa"/>
            <w:right w:w="108" w:type="dxa"/>
          </w:tblCellMar>
        </w:tblPrEx>
        <w:trPr>
          <w:trHeight w:val="9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line="560" w:lineRule="exact"/>
              <w:ind w:left="0" w:leftChars="0" w:right="0" w:right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line="560" w:lineRule="exact"/>
              <w:ind w:left="0" w:leftChars="0" w:right="0" w:right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LX202</w:t>
            </w:r>
            <w:r>
              <w:rPr>
                <w:rFonts w:hint="eastAsia" w:ascii="宋体" w:hAnsi="宋体" w:eastAsia="宋体" w:cs="宋体"/>
                <w:color w:val="000000"/>
                <w:kern w:val="0"/>
                <w:sz w:val="24"/>
                <w:szCs w:val="24"/>
                <w:lang w:val="en-US" w:eastAsia="zh-CN"/>
              </w:rPr>
              <w:t>10</w:t>
            </w:r>
            <w:r>
              <w:rPr>
                <w:rFonts w:hint="eastAsia" w:ascii="宋体" w:hAnsi="宋体" w:eastAsia="宋体" w:cs="宋体"/>
                <w:color w:val="000000"/>
                <w:kern w:val="0"/>
                <w:sz w:val="24"/>
                <w:szCs w:val="24"/>
              </w:rPr>
              <w:t xml:space="preserve">104 </w:t>
            </w:r>
          </w:p>
        </w:tc>
        <w:tc>
          <w:tcPr>
            <w:tcW w:w="572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line="560" w:lineRule="exact"/>
              <w:ind w:left="0" w:leftChars="0" w:right="0" w:rightChars="0"/>
              <w:jc w:val="center"/>
              <w:rPr>
                <w:rFonts w:hint="eastAsia" w:ascii="宋体" w:hAnsi="宋体" w:eastAsia="宋体" w:cs="宋体"/>
                <w:color w:val="000000"/>
                <w:kern w:val="0"/>
                <w:sz w:val="22"/>
                <w:szCs w:val="22"/>
              </w:rPr>
            </w:pPr>
            <w:r>
              <w:rPr>
                <w:rFonts w:hint="default" w:ascii="宋体" w:hAnsi="宋体" w:eastAsia="宋体" w:cs="宋体"/>
                <w:color w:val="000000"/>
                <w:kern w:val="0"/>
                <w:sz w:val="22"/>
                <w:szCs w:val="22"/>
                <w:lang w:val="en-US" w:eastAsia="zh-CN"/>
              </w:rPr>
              <w:t>全身震动疗法联合复方生脉成骨胶囊治疗塌陷前期激素性股骨头坏死的临床及机理研究</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560" w:lineRule="exact"/>
              <w:ind w:left="0" w:leftChars="0" w:right="0" w:right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罗湖区中医院</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560" w:lineRule="exact"/>
              <w:ind w:left="0" w:leftChars="0" w:right="0" w:right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项晓伟</w:t>
            </w:r>
          </w:p>
        </w:tc>
      </w:tr>
    </w:tbl>
    <w:p>
      <w:bookmarkStart w:id="1" w:name="_GoBack"/>
      <w:bookmarkEnd w:id="1"/>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3684B"/>
    <w:rsid w:val="000F2F22"/>
    <w:rsid w:val="001B3D7D"/>
    <w:rsid w:val="00662191"/>
    <w:rsid w:val="00854AB1"/>
    <w:rsid w:val="00C51126"/>
    <w:rsid w:val="00E23442"/>
    <w:rsid w:val="01093FDF"/>
    <w:rsid w:val="0137024E"/>
    <w:rsid w:val="01396B1B"/>
    <w:rsid w:val="013E609F"/>
    <w:rsid w:val="01574E9C"/>
    <w:rsid w:val="01972264"/>
    <w:rsid w:val="01BC7423"/>
    <w:rsid w:val="01BD6578"/>
    <w:rsid w:val="01EC5526"/>
    <w:rsid w:val="01FD6E04"/>
    <w:rsid w:val="01FE2F31"/>
    <w:rsid w:val="02184459"/>
    <w:rsid w:val="024E13FE"/>
    <w:rsid w:val="025A2A62"/>
    <w:rsid w:val="02A93F68"/>
    <w:rsid w:val="02CD164C"/>
    <w:rsid w:val="02D61EC6"/>
    <w:rsid w:val="02E148EA"/>
    <w:rsid w:val="02F807D8"/>
    <w:rsid w:val="03110AD3"/>
    <w:rsid w:val="0319684D"/>
    <w:rsid w:val="031977C4"/>
    <w:rsid w:val="032E1968"/>
    <w:rsid w:val="0335375F"/>
    <w:rsid w:val="037C472F"/>
    <w:rsid w:val="039A0A84"/>
    <w:rsid w:val="03A42912"/>
    <w:rsid w:val="03AC3F77"/>
    <w:rsid w:val="03BD13EA"/>
    <w:rsid w:val="03E62882"/>
    <w:rsid w:val="042F789A"/>
    <w:rsid w:val="043045BA"/>
    <w:rsid w:val="044F7CEB"/>
    <w:rsid w:val="04502E30"/>
    <w:rsid w:val="0451064F"/>
    <w:rsid w:val="04563652"/>
    <w:rsid w:val="04744C34"/>
    <w:rsid w:val="048A455F"/>
    <w:rsid w:val="04EB6CFA"/>
    <w:rsid w:val="04F948EA"/>
    <w:rsid w:val="0502345F"/>
    <w:rsid w:val="05023F3A"/>
    <w:rsid w:val="05162106"/>
    <w:rsid w:val="053A0030"/>
    <w:rsid w:val="0549275A"/>
    <w:rsid w:val="054F5245"/>
    <w:rsid w:val="055A0CC3"/>
    <w:rsid w:val="055B3DAE"/>
    <w:rsid w:val="05602CC3"/>
    <w:rsid w:val="0575721E"/>
    <w:rsid w:val="057F41FF"/>
    <w:rsid w:val="05894021"/>
    <w:rsid w:val="05A70AB7"/>
    <w:rsid w:val="05C658C7"/>
    <w:rsid w:val="05D271F4"/>
    <w:rsid w:val="05D92FB0"/>
    <w:rsid w:val="05E064E1"/>
    <w:rsid w:val="060B3931"/>
    <w:rsid w:val="063D4658"/>
    <w:rsid w:val="064E286D"/>
    <w:rsid w:val="065679E7"/>
    <w:rsid w:val="06F85350"/>
    <w:rsid w:val="07084AC6"/>
    <w:rsid w:val="070E2211"/>
    <w:rsid w:val="071B789B"/>
    <w:rsid w:val="073F076A"/>
    <w:rsid w:val="07434ABB"/>
    <w:rsid w:val="07846AA1"/>
    <w:rsid w:val="07AD16EC"/>
    <w:rsid w:val="07C353B2"/>
    <w:rsid w:val="07FE0AE8"/>
    <w:rsid w:val="080943A5"/>
    <w:rsid w:val="081876E1"/>
    <w:rsid w:val="082B1E5A"/>
    <w:rsid w:val="08334AC1"/>
    <w:rsid w:val="088D27ED"/>
    <w:rsid w:val="08902AA6"/>
    <w:rsid w:val="08A7381E"/>
    <w:rsid w:val="08A81997"/>
    <w:rsid w:val="08AF68EF"/>
    <w:rsid w:val="08B55DF4"/>
    <w:rsid w:val="08D56C37"/>
    <w:rsid w:val="08EB3AE8"/>
    <w:rsid w:val="0911329B"/>
    <w:rsid w:val="09122DA0"/>
    <w:rsid w:val="093D5A0C"/>
    <w:rsid w:val="09511F26"/>
    <w:rsid w:val="097B5ECB"/>
    <w:rsid w:val="09B512E3"/>
    <w:rsid w:val="09B82076"/>
    <w:rsid w:val="09DD2AAF"/>
    <w:rsid w:val="09E9792C"/>
    <w:rsid w:val="09F75C5E"/>
    <w:rsid w:val="0A33222E"/>
    <w:rsid w:val="0A5250D7"/>
    <w:rsid w:val="0A5C5FF1"/>
    <w:rsid w:val="0A894021"/>
    <w:rsid w:val="0A920D13"/>
    <w:rsid w:val="0A983730"/>
    <w:rsid w:val="0A99034C"/>
    <w:rsid w:val="0ACB2614"/>
    <w:rsid w:val="0AE0136A"/>
    <w:rsid w:val="0AEF3442"/>
    <w:rsid w:val="0B411586"/>
    <w:rsid w:val="0B703C72"/>
    <w:rsid w:val="0B870632"/>
    <w:rsid w:val="0BC55A43"/>
    <w:rsid w:val="0BDC58B8"/>
    <w:rsid w:val="0BE052A5"/>
    <w:rsid w:val="0BE65F5B"/>
    <w:rsid w:val="0C042DC8"/>
    <w:rsid w:val="0C054DF0"/>
    <w:rsid w:val="0C1D46AF"/>
    <w:rsid w:val="0C2941ED"/>
    <w:rsid w:val="0C383A1E"/>
    <w:rsid w:val="0C5B0525"/>
    <w:rsid w:val="0C656568"/>
    <w:rsid w:val="0C6D0706"/>
    <w:rsid w:val="0C6D3736"/>
    <w:rsid w:val="0C840164"/>
    <w:rsid w:val="0CBB01E4"/>
    <w:rsid w:val="0CC53A4A"/>
    <w:rsid w:val="0CDD384C"/>
    <w:rsid w:val="0CEB781F"/>
    <w:rsid w:val="0CF54A1D"/>
    <w:rsid w:val="0CFC3D43"/>
    <w:rsid w:val="0CFD5218"/>
    <w:rsid w:val="0D2D0D51"/>
    <w:rsid w:val="0D6C379C"/>
    <w:rsid w:val="0D6D45E1"/>
    <w:rsid w:val="0D820402"/>
    <w:rsid w:val="0D8B6A37"/>
    <w:rsid w:val="0DBF7807"/>
    <w:rsid w:val="0DD07A8B"/>
    <w:rsid w:val="0DDF6DA6"/>
    <w:rsid w:val="0E4276EA"/>
    <w:rsid w:val="0E4C548E"/>
    <w:rsid w:val="0E627D16"/>
    <w:rsid w:val="0E6E7AD1"/>
    <w:rsid w:val="0E860CE1"/>
    <w:rsid w:val="0ED3387F"/>
    <w:rsid w:val="0EED0DE7"/>
    <w:rsid w:val="0EF51729"/>
    <w:rsid w:val="0EFC5226"/>
    <w:rsid w:val="0F1B0160"/>
    <w:rsid w:val="0F3070BD"/>
    <w:rsid w:val="0F3B733E"/>
    <w:rsid w:val="0F745D28"/>
    <w:rsid w:val="0FB057BA"/>
    <w:rsid w:val="0FC70131"/>
    <w:rsid w:val="0FDD7D04"/>
    <w:rsid w:val="0FE11AC0"/>
    <w:rsid w:val="0FFA2A25"/>
    <w:rsid w:val="10196D3C"/>
    <w:rsid w:val="1062765C"/>
    <w:rsid w:val="106C2BDB"/>
    <w:rsid w:val="108C0169"/>
    <w:rsid w:val="10995A50"/>
    <w:rsid w:val="10BA4CB4"/>
    <w:rsid w:val="10C47FB5"/>
    <w:rsid w:val="11205EFF"/>
    <w:rsid w:val="113462F0"/>
    <w:rsid w:val="113A5C70"/>
    <w:rsid w:val="11436A1D"/>
    <w:rsid w:val="1168572D"/>
    <w:rsid w:val="11812143"/>
    <w:rsid w:val="11813F2A"/>
    <w:rsid w:val="1190752F"/>
    <w:rsid w:val="11B36E3A"/>
    <w:rsid w:val="11B66CFB"/>
    <w:rsid w:val="11C46225"/>
    <w:rsid w:val="11CA742E"/>
    <w:rsid w:val="11F65031"/>
    <w:rsid w:val="12146458"/>
    <w:rsid w:val="124D263E"/>
    <w:rsid w:val="126F371F"/>
    <w:rsid w:val="12773B58"/>
    <w:rsid w:val="12852DDC"/>
    <w:rsid w:val="1289404E"/>
    <w:rsid w:val="128D2A53"/>
    <w:rsid w:val="12980784"/>
    <w:rsid w:val="12A8050B"/>
    <w:rsid w:val="12FB5DA4"/>
    <w:rsid w:val="130813A6"/>
    <w:rsid w:val="130B695F"/>
    <w:rsid w:val="131559CB"/>
    <w:rsid w:val="13350BD6"/>
    <w:rsid w:val="13432228"/>
    <w:rsid w:val="134F0AE6"/>
    <w:rsid w:val="1361697D"/>
    <w:rsid w:val="13934D31"/>
    <w:rsid w:val="13BC2CBF"/>
    <w:rsid w:val="13F753CC"/>
    <w:rsid w:val="14134CC4"/>
    <w:rsid w:val="141813EB"/>
    <w:rsid w:val="141E1419"/>
    <w:rsid w:val="141E351A"/>
    <w:rsid w:val="14226657"/>
    <w:rsid w:val="1432219B"/>
    <w:rsid w:val="146B6191"/>
    <w:rsid w:val="147B0571"/>
    <w:rsid w:val="149B5F68"/>
    <w:rsid w:val="149E2181"/>
    <w:rsid w:val="14AB5182"/>
    <w:rsid w:val="14BE5494"/>
    <w:rsid w:val="14DA5F73"/>
    <w:rsid w:val="14F70099"/>
    <w:rsid w:val="150E7EB1"/>
    <w:rsid w:val="15110F29"/>
    <w:rsid w:val="15284487"/>
    <w:rsid w:val="153831E2"/>
    <w:rsid w:val="153A6761"/>
    <w:rsid w:val="15595756"/>
    <w:rsid w:val="15616E83"/>
    <w:rsid w:val="15D41B1F"/>
    <w:rsid w:val="15D80524"/>
    <w:rsid w:val="15E55065"/>
    <w:rsid w:val="15FC3BCF"/>
    <w:rsid w:val="1632656C"/>
    <w:rsid w:val="163F2598"/>
    <w:rsid w:val="165E1B19"/>
    <w:rsid w:val="166C1BDB"/>
    <w:rsid w:val="168B3D7C"/>
    <w:rsid w:val="169007A7"/>
    <w:rsid w:val="16BB21BB"/>
    <w:rsid w:val="16EA02E8"/>
    <w:rsid w:val="17146041"/>
    <w:rsid w:val="171C139D"/>
    <w:rsid w:val="1729621F"/>
    <w:rsid w:val="17340677"/>
    <w:rsid w:val="173B43A0"/>
    <w:rsid w:val="176E299E"/>
    <w:rsid w:val="177762DE"/>
    <w:rsid w:val="17B4510D"/>
    <w:rsid w:val="17C168D9"/>
    <w:rsid w:val="17D427DD"/>
    <w:rsid w:val="17DB6388"/>
    <w:rsid w:val="17DC2C18"/>
    <w:rsid w:val="18000A91"/>
    <w:rsid w:val="180A66F8"/>
    <w:rsid w:val="18996471"/>
    <w:rsid w:val="18A13FCB"/>
    <w:rsid w:val="18C94073"/>
    <w:rsid w:val="18CB57E5"/>
    <w:rsid w:val="18F06F74"/>
    <w:rsid w:val="18F77188"/>
    <w:rsid w:val="18F83DF2"/>
    <w:rsid w:val="190E2234"/>
    <w:rsid w:val="191E4985"/>
    <w:rsid w:val="19261E1F"/>
    <w:rsid w:val="193619BC"/>
    <w:rsid w:val="19381B64"/>
    <w:rsid w:val="19404889"/>
    <w:rsid w:val="19692BF4"/>
    <w:rsid w:val="197F4510"/>
    <w:rsid w:val="19872CE3"/>
    <w:rsid w:val="198A74ED"/>
    <w:rsid w:val="19A127E5"/>
    <w:rsid w:val="19A90A96"/>
    <w:rsid w:val="19B07EF1"/>
    <w:rsid w:val="19D3464D"/>
    <w:rsid w:val="19E763E6"/>
    <w:rsid w:val="19EF19C7"/>
    <w:rsid w:val="1A1546FF"/>
    <w:rsid w:val="1A2031D7"/>
    <w:rsid w:val="1A310227"/>
    <w:rsid w:val="1A510E36"/>
    <w:rsid w:val="1A620E95"/>
    <w:rsid w:val="1A6212C5"/>
    <w:rsid w:val="1A721384"/>
    <w:rsid w:val="1AA1749A"/>
    <w:rsid w:val="1AA3401B"/>
    <w:rsid w:val="1ACC5B94"/>
    <w:rsid w:val="1AE84897"/>
    <w:rsid w:val="1AE9000B"/>
    <w:rsid w:val="1B284C29"/>
    <w:rsid w:val="1B4942E2"/>
    <w:rsid w:val="1B524DA2"/>
    <w:rsid w:val="1B613C73"/>
    <w:rsid w:val="1B8173B0"/>
    <w:rsid w:val="1B980717"/>
    <w:rsid w:val="1BB078BE"/>
    <w:rsid w:val="1BBF254F"/>
    <w:rsid w:val="1BD56E17"/>
    <w:rsid w:val="1BD66B49"/>
    <w:rsid w:val="1BDA0BCB"/>
    <w:rsid w:val="1BE14750"/>
    <w:rsid w:val="1C077218"/>
    <w:rsid w:val="1C145020"/>
    <w:rsid w:val="1C2350BA"/>
    <w:rsid w:val="1C29658F"/>
    <w:rsid w:val="1C394D9F"/>
    <w:rsid w:val="1C460B96"/>
    <w:rsid w:val="1C6E273E"/>
    <w:rsid w:val="1C77573C"/>
    <w:rsid w:val="1C7A073B"/>
    <w:rsid w:val="1CBB366F"/>
    <w:rsid w:val="1CBC29A3"/>
    <w:rsid w:val="1CCD32F2"/>
    <w:rsid w:val="1CD80BF4"/>
    <w:rsid w:val="1CD94C92"/>
    <w:rsid w:val="1CDF08DF"/>
    <w:rsid w:val="1CE513C0"/>
    <w:rsid w:val="1D040F89"/>
    <w:rsid w:val="1D230616"/>
    <w:rsid w:val="1D354F03"/>
    <w:rsid w:val="1D5B1766"/>
    <w:rsid w:val="1D752053"/>
    <w:rsid w:val="1DAA5E73"/>
    <w:rsid w:val="1E194520"/>
    <w:rsid w:val="1E26427A"/>
    <w:rsid w:val="1E51418C"/>
    <w:rsid w:val="1E655CC9"/>
    <w:rsid w:val="1E7F523A"/>
    <w:rsid w:val="1E833BB5"/>
    <w:rsid w:val="1EDA66B0"/>
    <w:rsid w:val="1EEA1233"/>
    <w:rsid w:val="1F6F74E1"/>
    <w:rsid w:val="1F811081"/>
    <w:rsid w:val="1FA713FC"/>
    <w:rsid w:val="1FC07416"/>
    <w:rsid w:val="1FC55063"/>
    <w:rsid w:val="1FC60231"/>
    <w:rsid w:val="1FF4208B"/>
    <w:rsid w:val="1FFE3D01"/>
    <w:rsid w:val="2050245C"/>
    <w:rsid w:val="20661B66"/>
    <w:rsid w:val="208E5370"/>
    <w:rsid w:val="209C58CA"/>
    <w:rsid w:val="20AE6F21"/>
    <w:rsid w:val="20B23BE7"/>
    <w:rsid w:val="20E11938"/>
    <w:rsid w:val="20F0036D"/>
    <w:rsid w:val="212237AB"/>
    <w:rsid w:val="21394DD2"/>
    <w:rsid w:val="213951C5"/>
    <w:rsid w:val="2139539F"/>
    <w:rsid w:val="214D5CDA"/>
    <w:rsid w:val="2167453C"/>
    <w:rsid w:val="21872121"/>
    <w:rsid w:val="21920D81"/>
    <w:rsid w:val="21A0048D"/>
    <w:rsid w:val="21CA7E84"/>
    <w:rsid w:val="21D41C61"/>
    <w:rsid w:val="21E249BC"/>
    <w:rsid w:val="21F22576"/>
    <w:rsid w:val="21F30A54"/>
    <w:rsid w:val="22017E60"/>
    <w:rsid w:val="220E4261"/>
    <w:rsid w:val="22480FD3"/>
    <w:rsid w:val="225057E3"/>
    <w:rsid w:val="2263659D"/>
    <w:rsid w:val="226C4710"/>
    <w:rsid w:val="22765247"/>
    <w:rsid w:val="227855EE"/>
    <w:rsid w:val="22804B89"/>
    <w:rsid w:val="228F6D98"/>
    <w:rsid w:val="22993730"/>
    <w:rsid w:val="22AD6E27"/>
    <w:rsid w:val="22C9098F"/>
    <w:rsid w:val="23061A5D"/>
    <w:rsid w:val="231E4509"/>
    <w:rsid w:val="233621CA"/>
    <w:rsid w:val="23462912"/>
    <w:rsid w:val="23573181"/>
    <w:rsid w:val="237713DD"/>
    <w:rsid w:val="237B66F9"/>
    <w:rsid w:val="23925081"/>
    <w:rsid w:val="23AE51A4"/>
    <w:rsid w:val="23C91D4E"/>
    <w:rsid w:val="23DA4526"/>
    <w:rsid w:val="240B28DC"/>
    <w:rsid w:val="24432F77"/>
    <w:rsid w:val="24724877"/>
    <w:rsid w:val="247E0C0E"/>
    <w:rsid w:val="249D7260"/>
    <w:rsid w:val="24B40E9B"/>
    <w:rsid w:val="24BD349F"/>
    <w:rsid w:val="24D76CC4"/>
    <w:rsid w:val="24E30A98"/>
    <w:rsid w:val="25113068"/>
    <w:rsid w:val="2520461F"/>
    <w:rsid w:val="252A347A"/>
    <w:rsid w:val="252E648D"/>
    <w:rsid w:val="255F04F2"/>
    <w:rsid w:val="257A0A09"/>
    <w:rsid w:val="258D50CF"/>
    <w:rsid w:val="25AD29C0"/>
    <w:rsid w:val="25D37BB5"/>
    <w:rsid w:val="25E07D7F"/>
    <w:rsid w:val="26121F1A"/>
    <w:rsid w:val="261F7969"/>
    <w:rsid w:val="262667C3"/>
    <w:rsid w:val="26285951"/>
    <w:rsid w:val="263D1CE0"/>
    <w:rsid w:val="2660195F"/>
    <w:rsid w:val="2669231E"/>
    <w:rsid w:val="26782C6F"/>
    <w:rsid w:val="269744C5"/>
    <w:rsid w:val="269C2AF6"/>
    <w:rsid w:val="26C16B87"/>
    <w:rsid w:val="26CC49B1"/>
    <w:rsid w:val="26D13D0C"/>
    <w:rsid w:val="26E701CE"/>
    <w:rsid w:val="27255C6E"/>
    <w:rsid w:val="274160D0"/>
    <w:rsid w:val="275A60F5"/>
    <w:rsid w:val="27660C14"/>
    <w:rsid w:val="276E375F"/>
    <w:rsid w:val="277614A5"/>
    <w:rsid w:val="279A2F09"/>
    <w:rsid w:val="27C73513"/>
    <w:rsid w:val="27EA78A0"/>
    <w:rsid w:val="282A42B0"/>
    <w:rsid w:val="287B5007"/>
    <w:rsid w:val="28952BD5"/>
    <w:rsid w:val="28AE3D74"/>
    <w:rsid w:val="28BF60FC"/>
    <w:rsid w:val="28CE70D7"/>
    <w:rsid w:val="28E1162F"/>
    <w:rsid w:val="28ED7FC3"/>
    <w:rsid w:val="28F0646B"/>
    <w:rsid w:val="291F6A5A"/>
    <w:rsid w:val="295B16F7"/>
    <w:rsid w:val="295C26D2"/>
    <w:rsid w:val="29612C83"/>
    <w:rsid w:val="29731981"/>
    <w:rsid w:val="298B0593"/>
    <w:rsid w:val="29AF0148"/>
    <w:rsid w:val="29C170FB"/>
    <w:rsid w:val="29CC592C"/>
    <w:rsid w:val="2A1612DA"/>
    <w:rsid w:val="2A172991"/>
    <w:rsid w:val="2A2A2075"/>
    <w:rsid w:val="2A30603E"/>
    <w:rsid w:val="2ADB1752"/>
    <w:rsid w:val="2AF576A0"/>
    <w:rsid w:val="2B1C062A"/>
    <w:rsid w:val="2B317405"/>
    <w:rsid w:val="2B317E7B"/>
    <w:rsid w:val="2B3448D7"/>
    <w:rsid w:val="2B456E5A"/>
    <w:rsid w:val="2B51004E"/>
    <w:rsid w:val="2B760512"/>
    <w:rsid w:val="2BA50F76"/>
    <w:rsid w:val="2BAD4775"/>
    <w:rsid w:val="2BD00D66"/>
    <w:rsid w:val="2BE75184"/>
    <w:rsid w:val="2BF14FFB"/>
    <w:rsid w:val="2BFC16A1"/>
    <w:rsid w:val="2C4B3E79"/>
    <w:rsid w:val="2C677EAF"/>
    <w:rsid w:val="2C7324A0"/>
    <w:rsid w:val="2C745509"/>
    <w:rsid w:val="2C861247"/>
    <w:rsid w:val="2C8B5C18"/>
    <w:rsid w:val="2CCE0A8D"/>
    <w:rsid w:val="2CEF2D17"/>
    <w:rsid w:val="2D8F2AE1"/>
    <w:rsid w:val="2D963229"/>
    <w:rsid w:val="2D97668E"/>
    <w:rsid w:val="2DBD3D4C"/>
    <w:rsid w:val="2DD13F05"/>
    <w:rsid w:val="2DD2771B"/>
    <w:rsid w:val="2DE50F3C"/>
    <w:rsid w:val="2DE56BFA"/>
    <w:rsid w:val="2E2E0470"/>
    <w:rsid w:val="2E4C11EB"/>
    <w:rsid w:val="2E66202A"/>
    <w:rsid w:val="2E783921"/>
    <w:rsid w:val="2EDC4507"/>
    <w:rsid w:val="2F326270"/>
    <w:rsid w:val="2F387F9C"/>
    <w:rsid w:val="2F473AFB"/>
    <w:rsid w:val="2F6D1A2B"/>
    <w:rsid w:val="2F8E6AF3"/>
    <w:rsid w:val="2FA778D4"/>
    <w:rsid w:val="2FE14039"/>
    <w:rsid w:val="2FF33E60"/>
    <w:rsid w:val="30061CC0"/>
    <w:rsid w:val="301C100F"/>
    <w:rsid w:val="302501B7"/>
    <w:rsid w:val="30423A1B"/>
    <w:rsid w:val="30806E7B"/>
    <w:rsid w:val="30950DF8"/>
    <w:rsid w:val="309D0C89"/>
    <w:rsid w:val="30A21273"/>
    <w:rsid w:val="30B23C64"/>
    <w:rsid w:val="30CB454B"/>
    <w:rsid w:val="30D80EC1"/>
    <w:rsid w:val="30F75054"/>
    <w:rsid w:val="310473D8"/>
    <w:rsid w:val="31155541"/>
    <w:rsid w:val="31160098"/>
    <w:rsid w:val="313F21D4"/>
    <w:rsid w:val="316B2195"/>
    <w:rsid w:val="317B457B"/>
    <w:rsid w:val="31820B0C"/>
    <w:rsid w:val="318A3DBF"/>
    <w:rsid w:val="31943C30"/>
    <w:rsid w:val="31A04052"/>
    <w:rsid w:val="31CC190A"/>
    <w:rsid w:val="31D10834"/>
    <w:rsid w:val="31E02D90"/>
    <w:rsid w:val="31E16883"/>
    <w:rsid w:val="32013F95"/>
    <w:rsid w:val="3211415A"/>
    <w:rsid w:val="322C2F38"/>
    <w:rsid w:val="326935C2"/>
    <w:rsid w:val="3288050C"/>
    <w:rsid w:val="32905BD6"/>
    <w:rsid w:val="32A85D85"/>
    <w:rsid w:val="32DE2A24"/>
    <w:rsid w:val="32EE76DA"/>
    <w:rsid w:val="32FF00E0"/>
    <w:rsid w:val="3319238D"/>
    <w:rsid w:val="33217071"/>
    <w:rsid w:val="33300A5D"/>
    <w:rsid w:val="334A569C"/>
    <w:rsid w:val="335641A5"/>
    <w:rsid w:val="335E74CD"/>
    <w:rsid w:val="33693515"/>
    <w:rsid w:val="339C1EC2"/>
    <w:rsid w:val="33AE662F"/>
    <w:rsid w:val="33CC5BA7"/>
    <w:rsid w:val="33CD656F"/>
    <w:rsid w:val="33E91F5B"/>
    <w:rsid w:val="33F07864"/>
    <w:rsid w:val="33FE20D1"/>
    <w:rsid w:val="34133664"/>
    <w:rsid w:val="34166D94"/>
    <w:rsid w:val="343328F0"/>
    <w:rsid w:val="348F3066"/>
    <w:rsid w:val="34A22868"/>
    <w:rsid w:val="34AE481B"/>
    <w:rsid w:val="34D3217B"/>
    <w:rsid w:val="34DF217E"/>
    <w:rsid w:val="350E2155"/>
    <w:rsid w:val="354A6AAD"/>
    <w:rsid w:val="35510BBD"/>
    <w:rsid w:val="35F56C0F"/>
    <w:rsid w:val="36014B66"/>
    <w:rsid w:val="361C2C32"/>
    <w:rsid w:val="3640630D"/>
    <w:rsid w:val="365D56AA"/>
    <w:rsid w:val="36784135"/>
    <w:rsid w:val="36933E65"/>
    <w:rsid w:val="369D2D4E"/>
    <w:rsid w:val="36EE1703"/>
    <w:rsid w:val="36F448D9"/>
    <w:rsid w:val="37021F9E"/>
    <w:rsid w:val="371F3323"/>
    <w:rsid w:val="37276BEC"/>
    <w:rsid w:val="372D50C8"/>
    <w:rsid w:val="37425D4E"/>
    <w:rsid w:val="37571C18"/>
    <w:rsid w:val="378F24E5"/>
    <w:rsid w:val="37CA6A6C"/>
    <w:rsid w:val="37D01032"/>
    <w:rsid w:val="37F379C9"/>
    <w:rsid w:val="380A6665"/>
    <w:rsid w:val="38157746"/>
    <w:rsid w:val="38221539"/>
    <w:rsid w:val="38326FA3"/>
    <w:rsid w:val="38381638"/>
    <w:rsid w:val="3866104C"/>
    <w:rsid w:val="387017AC"/>
    <w:rsid w:val="38890FAE"/>
    <w:rsid w:val="38D019E8"/>
    <w:rsid w:val="392B7653"/>
    <w:rsid w:val="39462E0E"/>
    <w:rsid w:val="396D4A28"/>
    <w:rsid w:val="39713129"/>
    <w:rsid w:val="39756201"/>
    <w:rsid w:val="39761382"/>
    <w:rsid w:val="39BC40AA"/>
    <w:rsid w:val="39C55325"/>
    <w:rsid w:val="39D07A4B"/>
    <w:rsid w:val="39D56DB9"/>
    <w:rsid w:val="39EE7A71"/>
    <w:rsid w:val="39EF2E02"/>
    <w:rsid w:val="39F90A79"/>
    <w:rsid w:val="3A5C5E4C"/>
    <w:rsid w:val="3A761EC8"/>
    <w:rsid w:val="3A836397"/>
    <w:rsid w:val="3A8403D3"/>
    <w:rsid w:val="3A944FE0"/>
    <w:rsid w:val="3AD80C86"/>
    <w:rsid w:val="3ADF6135"/>
    <w:rsid w:val="3B0E6E7D"/>
    <w:rsid w:val="3B192D34"/>
    <w:rsid w:val="3B1B1B4D"/>
    <w:rsid w:val="3B231473"/>
    <w:rsid w:val="3B3A16E0"/>
    <w:rsid w:val="3B450A40"/>
    <w:rsid w:val="3B454307"/>
    <w:rsid w:val="3B52363D"/>
    <w:rsid w:val="3B556DD2"/>
    <w:rsid w:val="3B55746C"/>
    <w:rsid w:val="3B7424E4"/>
    <w:rsid w:val="3B7D5BAF"/>
    <w:rsid w:val="3B8548E7"/>
    <w:rsid w:val="3B866875"/>
    <w:rsid w:val="3B8A10EF"/>
    <w:rsid w:val="3B8C07D8"/>
    <w:rsid w:val="3BB24086"/>
    <w:rsid w:val="3BC57F2C"/>
    <w:rsid w:val="3BD022D6"/>
    <w:rsid w:val="3BD5414F"/>
    <w:rsid w:val="3BE60AAE"/>
    <w:rsid w:val="3BEE08AD"/>
    <w:rsid w:val="3BF20950"/>
    <w:rsid w:val="3C0522BE"/>
    <w:rsid w:val="3C5753AB"/>
    <w:rsid w:val="3C985445"/>
    <w:rsid w:val="3CAD522E"/>
    <w:rsid w:val="3D02051D"/>
    <w:rsid w:val="3D0F0790"/>
    <w:rsid w:val="3D942D77"/>
    <w:rsid w:val="3DA07F62"/>
    <w:rsid w:val="3DA43252"/>
    <w:rsid w:val="3DB3193F"/>
    <w:rsid w:val="3DB66365"/>
    <w:rsid w:val="3DD045D5"/>
    <w:rsid w:val="3DD7329A"/>
    <w:rsid w:val="3DDF630A"/>
    <w:rsid w:val="3E016B6E"/>
    <w:rsid w:val="3E2B519F"/>
    <w:rsid w:val="3E311187"/>
    <w:rsid w:val="3E37058E"/>
    <w:rsid w:val="3E4E0696"/>
    <w:rsid w:val="3E5C1E5B"/>
    <w:rsid w:val="3E694474"/>
    <w:rsid w:val="3E6B4181"/>
    <w:rsid w:val="3E732572"/>
    <w:rsid w:val="3E972D2D"/>
    <w:rsid w:val="3EC27BAE"/>
    <w:rsid w:val="3ED30435"/>
    <w:rsid w:val="3F120755"/>
    <w:rsid w:val="3F4523F2"/>
    <w:rsid w:val="3F480AAB"/>
    <w:rsid w:val="3F9556E7"/>
    <w:rsid w:val="3FB467A8"/>
    <w:rsid w:val="3FBC7C22"/>
    <w:rsid w:val="3FDF2162"/>
    <w:rsid w:val="3FE24DC5"/>
    <w:rsid w:val="3FE6056F"/>
    <w:rsid w:val="403173C8"/>
    <w:rsid w:val="40625F1C"/>
    <w:rsid w:val="407C4C53"/>
    <w:rsid w:val="408A7EFF"/>
    <w:rsid w:val="40927F2A"/>
    <w:rsid w:val="40B05371"/>
    <w:rsid w:val="40CD5153"/>
    <w:rsid w:val="410E72D1"/>
    <w:rsid w:val="412F0116"/>
    <w:rsid w:val="41444D7F"/>
    <w:rsid w:val="415315A6"/>
    <w:rsid w:val="41EA193F"/>
    <w:rsid w:val="42030E6D"/>
    <w:rsid w:val="42181C07"/>
    <w:rsid w:val="421A2F0F"/>
    <w:rsid w:val="42390854"/>
    <w:rsid w:val="42413103"/>
    <w:rsid w:val="42732625"/>
    <w:rsid w:val="42926C3D"/>
    <w:rsid w:val="42AC4AA4"/>
    <w:rsid w:val="42BE1080"/>
    <w:rsid w:val="43272B2D"/>
    <w:rsid w:val="432D7472"/>
    <w:rsid w:val="433E7CF8"/>
    <w:rsid w:val="435D2195"/>
    <w:rsid w:val="436F73CA"/>
    <w:rsid w:val="438A339A"/>
    <w:rsid w:val="43A42E74"/>
    <w:rsid w:val="43CC3999"/>
    <w:rsid w:val="43F16AFD"/>
    <w:rsid w:val="444236BD"/>
    <w:rsid w:val="447F12C1"/>
    <w:rsid w:val="44AC099F"/>
    <w:rsid w:val="44CE5468"/>
    <w:rsid w:val="45161719"/>
    <w:rsid w:val="45165686"/>
    <w:rsid w:val="4536061F"/>
    <w:rsid w:val="453B0406"/>
    <w:rsid w:val="455128A9"/>
    <w:rsid w:val="455E7D99"/>
    <w:rsid w:val="4586349D"/>
    <w:rsid w:val="45BE1A5C"/>
    <w:rsid w:val="45BF62BB"/>
    <w:rsid w:val="45C93AE7"/>
    <w:rsid w:val="45CF33E8"/>
    <w:rsid w:val="45D95BF6"/>
    <w:rsid w:val="45DB3A53"/>
    <w:rsid w:val="45E66C36"/>
    <w:rsid w:val="45E868FB"/>
    <w:rsid w:val="46295097"/>
    <w:rsid w:val="46593364"/>
    <w:rsid w:val="4673795C"/>
    <w:rsid w:val="46C75443"/>
    <w:rsid w:val="46CE5A71"/>
    <w:rsid w:val="46D17B1A"/>
    <w:rsid w:val="46FE595F"/>
    <w:rsid w:val="475E16ED"/>
    <w:rsid w:val="476850A1"/>
    <w:rsid w:val="479A762C"/>
    <w:rsid w:val="479B79F6"/>
    <w:rsid w:val="47A74F9B"/>
    <w:rsid w:val="47AF533E"/>
    <w:rsid w:val="47D25402"/>
    <w:rsid w:val="48214B11"/>
    <w:rsid w:val="483029A2"/>
    <w:rsid w:val="48357B01"/>
    <w:rsid w:val="484A4771"/>
    <w:rsid w:val="485C77A0"/>
    <w:rsid w:val="487F58FA"/>
    <w:rsid w:val="490C2AF7"/>
    <w:rsid w:val="49303E68"/>
    <w:rsid w:val="493847A0"/>
    <w:rsid w:val="499A5559"/>
    <w:rsid w:val="49A672C8"/>
    <w:rsid w:val="49DB156F"/>
    <w:rsid w:val="4A0E1E62"/>
    <w:rsid w:val="4A3253E3"/>
    <w:rsid w:val="4A4B5972"/>
    <w:rsid w:val="4A601B80"/>
    <w:rsid w:val="4A771569"/>
    <w:rsid w:val="4A840AD9"/>
    <w:rsid w:val="4AAF2FCC"/>
    <w:rsid w:val="4AB60B0F"/>
    <w:rsid w:val="4AB90282"/>
    <w:rsid w:val="4AC6198E"/>
    <w:rsid w:val="4ACD2FAA"/>
    <w:rsid w:val="4AE03C91"/>
    <w:rsid w:val="4B04296A"/>
    <w:rsid w:val="4B20414D"/>
    <w:rsid w:val="4B3537E8"/>
    <w:rsid w:val="4B3757AB"/>
    <w:rsid w:val="4B411D1E"/>
    <w:rsid w:val="4B48261D"/>
    <w:rsid w:val="4B49397F"/>
    <w:rsid w:val="4B5A3E2A"/>
    <w:rsid w:val="4B864819"/>
    <w:rsid w:val="4B886036"/>
    <w:rsid w:val="4B8C205C"/>
    <w:rsid w:val="4B951D07"/>
    <w:rsid w:val="4BA1283F"/>
    <w:rsid w:val="4BB84FE8"/>
    <w:rsid w:val="4BBD2124"/>
    <w:rsid w:val="4BD762A3"/>
    <w:rsid w:val="4BE27861"/>
    <w:rsid w:val="4C0958C5"/>
    <w:rsid w:val="4C0C7C59"/>
    <w:rsid w:val="4C132E4E"/>
    <w:rsid w:val="4C156815"/>
    <w:rsid w:val="4C295D92"/>
    <w:rsid w:val="4C474BCB"/>
    <w:rsid w:val="4CA06EAB"/>
    <w:rsid w:val="4CA615A3"/>
    <w:rsid w:val="4CB86DE3"/>
    <w:rsid w:val="4CD81292"/>
    <w:rsid w:val="4CD90315"/>
    <w:rsid w:val="4D031EC3"/>
    <w:rsid w:val="4D270863"/>
    <w:rsid w:val="4D295420"/>
    <w:rsid w:val="4D355CA3"/>
    <w:rsid w:val="4D4A5507"/>
    <w:rsid w:val="4DAF1304"/>
    <w:rsid w:val="4DB468B2"/>
    <w:rsid w:val="4DFA19DB"/>
    <w:rsid w:val="4DFB2C0D"/>
    <w:rsid w:val="4E091E4C"/>
    <w:rsid w:val="4E1005EF"/>
    <w:rsid w:val="4E39077E"/>
    <w:rsid w:val="4E6000DA"/>
    <w:rsid w:val="4E7673A6"/>
    <w:rsid w:val="4EA07A41"/>
    <w:rsid w:val="4EAF0335"/>
    <w:rsid w:val="4EEA3B90"/>
    <w:rsid w:val="4F036E07"/>
    <w:rsid w:val="4F1F064C"/>
    <w:rsid w:val="4F2C58F6"/>
    <w:rsid w:val="4F374A73"/>
    <w:rsid w:val="4F3F1CDB"/>
    <w:rsid w:val="4FA81834"/>
    <w:rsid w:val="4FB4391E"/>
    <w:rsid w:val="4FC7597C"/>
    <w:rsid w:val="4FF50226"/>
    <w:rsid w:val="50411DA9"/>
    <w:rsid w:val="50416894"/>
    <w:rsid w:val="50455B35"/>
    <w:rsid w:val="505236BF"/>
    <w:rsid w:val="5077343B"/>
    <w:rsid w:val="50A07AC3"/>
    <w:rsid w:val="50A41B1A"/>
    <w:rsid w:val="50AD50BB"/>
    <w:rsid w:val="50AF079A"/>
    <w:rsid w:val="50C56ED8"/>
    <w:rsid w:val="50F147D0"/>
    <w:rsid w:val="50FE794B"/>
    <w:rsid w:val="515652BA"/>
    <w:rsid w:val="51637DAD"/>
    <w:rsid w:val="51941FE8"/>
    <w:rsid w:val="519F2841"/>
    <w:rsid w:val="51B872CF"/>
    <w:rsid w:val="51BF18A6"/>
    <w:rsid w:val="51EB3EF0"/>
    <w:rsid w:val="51EF4F40"/>
    <w:rsid w:val="51F40FE1"/>
    <w:rsid w:val="5210578F"/>
    <w:rsid w:val="52160AF0"/>
    <w:rsid w:val="52256CFC"/>
    <w:rsid w:val="522C56A6"/>
    <w:rsid w:val="52374B89"/>
    <w:rsid w:val="52451844"/>
    <w:rsid w:val="525058C8"/>
    <w:rsid w:val="52581EFC"/>
    <w:rsid w:val="526B5043"/>
    <w:rsid w:val="52C36C2E"/>
    <w:rsid w:val="52F90092"/>
    <w:rsid w:val="531B2932"/>
    <w:rsid w:val="533D7EFF"/>
    <w:rsid w:val="53FF7FF2"/>
    <w:rsid w:val="544235CE"/>
    <w:rsid w:val="546606BD"/>
    <w:rsid w:val="546A4AC3"/>
    <w:rsid w:val="548F6B03"/>
    <w:rsid w:val="54933FDD"/>
    <w:rsid w:val="54AC4322"/>
    <w:rsid w:val="54B673B1"/>
    <w:rsid w:val="54D37944"/>
    <w:rsid w:val="54E527A9"/>
    <w:rsid w:val="54E979A6"/>
    <w:rsid w:val="54F72993"/>
    <w:rsid w:val="5518708D"/>
    <w:rsid w:val="55227150"/>
    <w:rsid w:val="55237AA3"/>
    <w:rsid w:val="55432FFC"/>
    <w:rsid w:val="55B25235"/>
    <w:rsid w:val="55FA6363"/>
    <w:rsid w:val="55FC72A9"/>
    <w:rsid w:val="560D5EA0"/>
    <w:rsid w:val="56360071"/>
    <w:rsid w:val="56421536"/>
    <w:rsid w:val="56503B03"/>
    <w:rsid w:val="56851E05"/>
    <w:rsid w:val="569709C1"/>
    <w:rsid w:val="56CC6C68"/>
    <w:rsid w:val="56DF23BB"/>
    <w:rsid w:val="570C463F"/>
    <w:rsid w:val="571A0EB1"/>
    <w:rsid w:val="571F57F5"/>
    <w:rsid w:val="5728109C"/>
    <w:rsid w:val="574F7A21"/>
    <w:rsid w:val="578F6462"/>
    <w:rsid w:val="579664E4"/>
    <w:rsid w:val="57E93A3C"/>
    <w:rsid w:val="57F50BF8"/>
    <w:rsid w:val="57F52C79"/>
    <w:rsid w:val="58374165"/>
    <w:rsid w:val="58376950"/>
    <w:rsid w:val="58547633"/>
    <w:rsid w:val="587660D0"/>
    <w:rsid w:val="587D5CF4"/>
    <w:rsid w:val="589C5102"/>
    <w:rsid w:val="58AC053D"/>
    <w:rsid w:val="58CD1BD5"/>
    <w:rsid w:val="58D52372"/>
    <w:rsid w:val="58EA3FF1"/>
    <w:rsid w:val="59260AC5"/>
    <w:rsid w:val="596C7844"/>
    <w:rsid w:val="598E7C29"/>
    <w:rsid w:val="59A5547A"/>
    <w:rsid w:val="59AF5B29"/>
    <w:rsid w:val="59B61534"/>
    <w:rsid w:val="59BD4F9D"/>
    <w:rsid w:val="59D03353"/>
    <w:rsid w:val="59E40B96"/>
    <w:rsid w:val="59E513AF"/>
    <w:rsid w:val="59F5517C"/>
    <w:rsid w:val="5A0E59E6"/>
    <w:rsid w:val="5A897F5D"/>
    <w:rsid w:val="5AC040A0"/>
    <w:rsid w:val="5AC47344"/>
    <w:rsid w:val="5AC476DB"/>
    <w:rsid w:val="5AE305D8"/>
    <w:rsid w:val="5B05067A"/>
    <w:rsid w:val="5B072C22"/>
    <w:rsid w:val="5B397082"/>
    <w:rsid w:val="5B60687A"/>
    <w:rsid w:val="5B84466A"/>
    <w:rsid w:val="5BDC63B9"/>
    <w:rsid w:val="5C127C16"/>
    <w:rsid w:val="5C213432"/>
    <w:rsid w:val="5C396426"/>
    <w:rsid w:val="5C5C20FA"/>
    <w:rsid w:val="5C672489"/>
    <w:rsid w:val="5C964E25"/>
    <w:rsid w:val="5CE74E5F"/>
    <w:rsid w:val="5CF5558A"/>
    <w:rsid w:val="5D705EED"/>
    <w:rsid w:val="5DE469EF"/>
    <w:rsid w:val="5DF048AF"/>
    <w:rsid w:val="5DF570C3"/>
    <w:rsid w:val="5DF82D1B"/>
    <w:rsid w:val="5E1C3D4C"/>
    <w:rsid w:val="5E286270"/>
    <w:rsid w:val="5E346CE9"/>
    <w:rsid w:val="5E361CF6"/>
    <w:rsid w:val="5E4B5259"/>
    <w:rsid w:val="5E573272"/>
    <w:rsid w:val="5E8D0C88"/>
    <w:rsid w:val="5EA81F19"/>
    <w:rsid w:val="5EB90196"/>
    <w:rsid w:val="5EDE7201"/>
    <w:rsid w:val="5EE56390"/>
    <w:rsid w:val="5EF33D4E"/>
    <w:rsid w:val="5F2654AA"/>
    <w:rsid w:val="5F5613F9"/>
    <w:rsid w:val="5F877750"/>
    <w:rsid w:val="5F9F2AC4"/>
    <w:rsid w:val="5FB06CC0"/>
    <w:rsid w:val="5FD165BD"/>
    <w:rsid w:val="5FE47E05"/>
    <w:rsid w:val="5FF709D3"/>
    <w:rsid w:val="60175488"/>
    <w:rsid w:val="605C2D87"/>
    <w:rsid w:val="6088340F"/>
    <w:rsid w:val="60C06938"/>
    <w:rsid w:val="60D2673E"/>
    <w:rsid w:val="60E079CE"/>
    <w:rsid w:val="60E207B6"/>
    <w:rsid w:val="61050CC8"/>
    <w:rsid w:val="61452EBF"/>
    <w:rsid w:val="617F5CC7"/>
    <w:rsid w:val="61813F73"/>
    <w:rsid w:val="618E1AA8"/>
    <w:rsid w:val="61AC3A3F"/>
    <w:rsid w:val="61AD0D82"/>
    <w:rsid w:val="61B21BE4"/>
    <w:rsid w:val="61C41DB6"/>
    <w:rsid w:val="621F2013"/>
    <w:rsid w:val="624979A8"/>
    <w:rsid w:val="627C596C"/>
    <w:rsid w:val="62852A35"/>
    <w:rsid w:val="62A07B1D"/>
    <w:rsid w:val="62A34205"/>
    <w:rsid w:val="62A342EF"/>
    <w:rsid w:val="62F048BA"/>
    <w:rsid w:val="63071491"/>
    <w:rsid w:val="632E1C17"/>
    <w:rsid w:val="634B3D7F"/>
    <w:rsid w:val="63583164"/>
    <w:rsid w:val="635F54F6"/>
    <w:rsid w:val="63643CC8"/>
    <w:rsid w:val="63795DC1"/>
    <w:rsid w:val="63A211BE"/>
    <w:rsid w:val="63B43E22"/>
    <w:rsid w:val="63BB2335"/>
    <w:rsid w:val="63C2796F"/>
    <w:rsid w:val="63D92CA5"/>
    <w:rsid w:val="63E122F9"/>
    <w:rsid w:val="6401212A"/>
    <w:rsid w:val="64213121"/>
    <w:rsid w:val="64321A08"/>
    <w:rsid w:val="643B7CDD"/>
    <w:rsid w:val="644F6F9C"/>
    <w:rsid w:val="647C68AE"/>
    <w:rsid w:val="64847FFE"/>
    <w:rsid w:val="64B34618"/>
    <w:rsid w:val="64CA1AB3"/>
    <w:rsid w:val="64CD2B79"/>
    <w:rsid w:val="64EC1437"/>
    <w:rsid w:val="65072B35"/>
    <w:rsid w:val="65077EC5"/>
    <w:rsid w:val="650E0691"/>
    <w:rsid w:val="65386696"/>
    <w:rsid w:val="655C6142"/>
    <w:rsid w:val="65921A22"/>
    <w:rsid w:val="65B404E7"/>
    <w:rsid w:val="65D428AD"/>
    <w:rsid w:val="65DD160F"/>
    <w:rsid w:val="66272915"/>
    <w:rsid w:val="664A0A77"/>
    <w:rsid w:val="664B6785"/>
    <w:rsid w:val="66540896"/>
    <w:rsid w:val="6655141B"/>
    <w:rsid w:val="666D22EA"/>
    <w:rsid w:val="668E3AC5"/>
    <w:rsid w:val="66E64859"/>
    <w:rsid w:val="66F360F7"/>
    <w:rsid w:val="67013FD1"/>
    <w:rsid w:val="670D0434"/>
    <w:rsid w:val="674D6201"/>
    <w:rsid w:val="67A5314C"/>
    <w:rsid w:val="67A565B9"/>
    <w:rsid w:val="67C6511B"/>
    <w:rsid w:val="67E25F5C"/>
    <w:rsid w:val="67FE5F82"/>
    <w:rsid w:val="680B3285"/>
    <w:rsid w:val="681F39BE"/>
    <w:rsid w:val="68603432"/>
    <w:rsid w:val="68826D71"/>
    <w:rsid w:val="68BC52CE"/>
    <w:rsid w:val="68C50006"/>
    <w:rsid w:val="68CE36E0"/>
    <w:rsid w:val="69032319"/>
    <w:rsid w:val="692773F4"/>
    <w:rsid w:val="69425177"/>
    <w:rsid w:val="695E1A1E"/>
    <w:rsid w:val="69A62466"/>
    <w:rsid w:val="69AC4024"/>
    <w:rsid w:val="69B25E49"/>
    <w:rsid w:val="69B44511"/>
    <w:rsid w:val="69C46AA6"/>
    <w:rsid w:val="69CE7237"/>
    <w:rsid w:val="69DD2FA5"/>
    <w:rsid w:val="69EA3181"/>
    <w:rsid w:val="69F020FE"/>
    <w:rsid w:val="6A0035B6"/>
    <w:rsid w:val="6A0E01F1"/>
    <w:rsid w:val="6A15117B"/>
    <w:rsid w:val="6A421789"/>
    <w:rsid w:val="6A8F5518"/>
    <w:rsid w:val="6A9E4A3E"/>
    <w:rsid w:val="6AAA6920"/>
    <w:rsid w:val="6AB62F8B"/>
    <w:rsid w:val="6AB72DAF"/>
    <w:rsid w:val="6AB85794"/>
    <w:rsid w:val="6AC55469"/>
    <w:rsid w:val="6ACE2431"/>
    <w:rsid w:val="6ADA0FAC"/>
    <w:rsid w:val="6AE051AA"/>
    <w:rsid w:val="6AEA00C9"/>
    <w:rsid w:val="6B157B6A"/>
    <w:rsid w:val="6B1C2F4F"/>
    <w:rsid w:val="6B333953"/>
    <w:rsid w:val="6B370AC6"/>
    <w:rsid w:val="6B497C4A"/>
    <w:rsid w:val="6B5A7B75"/>
    <w:rsid w:val="6B8B1699"/>
    <w:rsid w:val="6B921C12"/>
    <w:rsid w:val="6BD20F4F"/>
    <w:rsid w:val="6BD6272D"/>
    <w:rsid w:val="6BE57AA4"/>
    <w:rsid w:val="6BED7BB9"/>
    <w:rsid w:val="6C0B4AF5"/>
    <w:rsid w:val="6C1C2814"/>
    <w:rsid w:val="6C403FF2"/>
    <w:rsid w:val="6C660B09"/>
    <w:rsid w:val="6C7348BC"/>
    <w:rsid w:val="6C8D73EA"/>
    <w:rsid w:val="6CA43073"/>
    <w:rsid w:val="6CA96702"/>
    <w:rsid w:val="6CB57A76"/>
    <w:rsid w:val="6CD0381D"/>
    <w:rsid w:val="6CE327D5"/>
    <w:rsid w:val="6D006931"/>
    <w:rsid w:val="6D0B7B61"/>
    <w:rsid w:val="6D105B2C"/>
    <w:rsid w:val="6D213482"/>
    <w:rsid w:val="6D227B82"/>
    <w:rsid w:val="6D582853"/>
    <w:rsid w:val="6D683299"/>
    <w:rsid w:val="6D8721C3"/>
    <w:rsid w:val="6D885F7B"/>
    <w:rsid w:val="6D894A57"/>
    <w:rsid w:val="6DD0359D"/>
    <w:rsid w:val="6DE06DA1"/>
    <w:rsid w:val="6DF56D37"/>
    <w:rsid w:val="6E467576"/>
    <w:rsid w:val="6E4B72BC"/>
    <w:rsid w:val="6E644C61"/>
    <w:rsid w:val="6EA82E96"/>
    <w:rsid w:val="6EC12191"/>
    <w:rsid w:val="6ECD269A"/>
    <w:rsid w:val="6ECF7905"/>
    <w:rsid w:val="6EDE7B84"/>
    <w:rsid w:val="6EFC0F79"/>
    <w:rsid w:val="6F046B75"/>
    <w:rsid w:val="6F07440E"/>
    <w:rsid w:val="6F223FCB"/>
    <w:rsid w:val="6F305BF0"/>
    <w:rsid w:val="6F4140FB"/>
    <w:rsid w:val="6F581DED"/>
    <w:rsid w:val="6F5F152B"/>
    <w:rsid w:val="6F622CB8"/>
    <w:rsid w:val="6FBE0670"/>
    <w:rsid w:val="6FC17435"/>
    <w:rsid w:val="6FF3387A"/>
    <w:rsid w:val="70307F8D"/>
    <w:rsid w:val="70361B1D"/>
    <w:rsid w:val="70397E52"/>
    <w:rsid w:val="703D40ED"/>
    <w:rsid w:val="705F15D9"/>
    <w:rsid w:val="70AC2903"/>
    <w:rsid w:val="70B34D6B"/>
    <w:rsid w:val="70DE7DE7"/>
    <w:rsid w:val="710442E2"/>
    <w:rsid w:val="71100245"/>
    <w:rsid w:val="712350FF"/>
    <w:rsid w:val="713445AB"/>
    <w:rsid w:val="713C77BE"/>
    <w:rsid w:val="713E106A"/>
    <w:rsid w:val="71413329"/>
    <w:rsid w:val="715018D0"/>
    <w:rsid w:val="71635E65"/>
    <w:rsid w:val="716B361A"/>
    <w:rsid w:val="717F2D5F"/>
    <w:rsid w:val="71926081"/>
    <w:rsid w:val="71AC5D90"/>
    <w:rsid w:val="71B74D43"/>
    <w:rsid w:val="71C41B8D"/>
    <w:rsid w:val="71C9154D"/>
    <w:rsid w:val="720D06FF"/>
    <w:rsid w:val="72286C8E"/>
    <w:rsid w:val="723B39AC"/>
    <w:rsid w:val="72431039"/>
    <w:rsid w:val="724413FF"/>
    <w:rsid w:val="72481ECD"/>
    <w:rsid w:val="72885BBB"/>
    <w:rsid w:val="728F4F42"/>
    <w:rsid w:val="72A659A7"/>
    <w:rsid w:val="72B80405"/>
    <w:rsid w:val="72C3057A"/>
    <w:rsid w:val="72F239EF"/>
    <w:rsid w:val="731053D6"/>
    <w:rsid w:val="738B5279"/>
    <w:rsid w:val="738B65B9"/>
    <w:rsid w:val="73A37AE9"/>
    <w:rsid w:val="73B41DBE"/>
    <w:rsid w:val="73BA7E58"/>
    <w:rsid w:val="73C96C62"/>
    <w:rsid w:val="73D8651E"/>
    <w:rsid w:val="74015A6B"/>
    <w:rsid w:val="74335835"/>
    <w:rsid w:val="7441069E"/>
    <w:rsid w:val="746427E6"/>
    <w:rsid w:val="747A54EB"/>
    <w:rsid w:val="748754B0"/>
    <w:rsid w:val="748A6107"/>
    <w:rsid w:val="749A5381"/>
    <w:rsid w:val="74A74362"/>
    <w:rsid w:val="74AB6B9F"/>
    <w:rsid w:val="74BD2011"/>
    <w:rsid w:val="750C0028"/>
    <w:rsid w:val="75213BB9"/>
    <w:rsid w:val="754218B9"/>
    <w:rsid w:val="75605637"/>
    <w:rsid w:val="75791715"/>
    <w:rsid w:val="75861E9F"/>
    <w:rsid w:val="75881570"/>
    <w:rsid w:val="758B2933"/>
    <w:rsid w:val="758D02BC"/>
    <w:rsid w:val="75D6033B"/>
    <w:rsid w:val="75E613B3"/>
    <w:rsid w:val="75F64C42"/>
    <w:rsid w:val="762F36C8"/>
    <w:rsid w:val="763256A3"/>
    <w:rsid w:val="76743D4B"/>
    <w:rsid w:val="76751BF4"/>
    <w:rsid w:val="768B76E7"/>
    <w:rsid w:val="76D203C9"/>
    <w:rsid w:val="76D94641"/>
    <w:rsid w:val="76DA1369"/>
    <w:rsid w:val="76DC32F3"/>
    <w:rsid w:val="77305B20"/>
    <w:rsid w:val="775721A4"/>
    <w:rsid w:val="777B05AE"/>
    <w:rsid w:val="7796104A"/>
    <w:rsid w:val="77AB2238"/>
    <w:rsid w:val="77B42392"/>
    <w:rsid w:val="77B70D10"/>
    <w:rsid w:val="77C3777F"/>
    <w:rsid w:val="77FF303D"/>
    <w:rsid w:val="78096009"/>
    <w:rsid w:val="7842098F"/>
    <w:rsid w:val="78715FDF"/>
    <w:rsid w:val="78745244"/>
    <w:rsid w:val="78A62845"/>
    <w:rsid w:val="78AA6C0E"/>
    <w:rsid w:val="78AD218A"/>
    <w:rsid w:val="78D2624E"/>
    <w:rsid w:val="78DE0ED7"/>
    <w:rsid w:val="78F50AAA"/>
    <w:rsid w:val="79731EBB"/>
    <w:rsid w:val="7999109F"/>
    <w:rsid w:val="79A46D49"/>
    <w:rsid w:val="79A75906"/>
    <w:rsid w:val="79C408A0"/>
    <w:rsid w:val="79D10E8A"/>
    <w:rsid w:val="7A240366"/>
    <w:rsid w:val="7A3D4CDC"/>
    <w:rsid w:val="7A44621F"/>
    <w:rsid w:val="7A52291A"/>
    <w:rsid w:val="7A6458AD"/>
    <w:rsid w:val="7AB05941"/>
    <w:rsid w:val="7AB571F9"/>
    <w:rsid w:val="7ACF7E96"/>
    <w:rsid w:val="7AD3709D"/>
    <w:rsid w:val="7AD43026"/>
    <w:rsid w:val="7B08355A"/>
    <w:rsid w:val="7B291397"/>
    <w:rsid w:val="7B362A60"/>
    <w:rsid w:val="7B390CEA"/>
    <w:rsid w:val="7B4C125D"/>
    <w:rsid w:val="7B890C6F"/>
    <w:rsid w:val="7C011372"/>
    <w:rsid w:val="7C0907E1"/>
    <w:rsid w:val="7C37530B"/>
    <w:rsid w:val="7C4B6CDC"/>
    <w:rsid w:val="7C5B7DA6"/>
    <w:rsid w:val="7C89781C"/>
    <w:rsid w:val="7C90701C"/>
    <w:rsid w:val="7C933588"/>
    <w:rsid w:val="7CA63F87"/>
    <w:rsid w:val="7CA708E5"/>
    <w:rsid w:val="7CD80135"/>
    <w:rsid w:val="7CDA7D95"/>
    <w:rsid w:val="7CF6047C"/>
    <w:rsid w:val="7CFB7567"/>
    <w:rsid w:val="7D0E2874"/>
    <w:rsid w:val="7D4860C0"/>
    <w:rsid w:val="7D4A6DFB"/>
    <w:rsid w:val="7D4B4887"/>
    <w:rsid w:val="7D565518"/>
    <w:rsid w:val="7D611E4F"/>
    <w:rsid w:val="7DC4218A"/>
    <w:rsid w:val="7DCC027E"/>
    <w:rsid w:val="7DD14C60"/>
    <w:rsid w:val="7DE82761"/>
    <w:rsid w:val="7E076ACF"/>
    <w:rsid w:val="7E0D6C4A"/>
    <w:rsid w:val="7E14347A"/>
    <w:rsid w:val="7E1E7CA5"/>
    <w:rsid w:val="7E404BC5"/>
    <w:rsid w:val="7E4B760E"/>
    <w:rsid w:val="7E642964"/>
    <w:rsid w:val="7E696230"/>
    <w:rsid w:val="7EA25ACD"/>
    <w:rsid w:val="7EB74D74"/>
    <w:rsid w:val="7EBF2D20"/>
    <w:rsid w:val="7ED46302"/>
    <w:rsid w:val="7ED86C3B"/>
    <w:rsid w:val="7EEB793C"/>
    <w:rsid w:val="7F194EB6"/>
    <w:rsid w:val="7F282A71"/>
    <w:rsid w:val="7F2B266E"/>
    <w:rsid w:val="7F2E7730"/>
    <w:rsid w:val="7F3B2E94"/>
    <w:rsid w:val="7F591104"/>
    <w:rsid w:val="7F5A179D"/>
    <w:rsid w:val="7F9E06B6"/>
    <w:rsid w:val="7FD16A78"/>
    <w:rsid w:val="7FE030BA"/>
    <w:rsid w:val="7FE360D2"/>
    <w:rsid w:val="7FFC3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2021-02-26T09:23:00Z</dcterms:created>
  <dc:creator>admin</dc:creator>
  <cp:lastModifiedBy>邓鹏</cp:lastModifiedBy>
  <dcterms:modified xsi:type="dcterms:W3CDTF">2021-06-23T01:15:20Z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