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bookmarkStart w:id="15" w:name="_GoBack"/>
      <w:bookmarkEnd w:id="1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2022年技术攻关面上项目可行性研究报告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44"/>
          <w:lang w:val="en-US" w:eastAsia="zh-CN"/>
        </w:rPr>
        <w:t>（提纲）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项  目  名  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重2022×××××××××××研发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申报单位（盖章）：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×××××××××××××××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一年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44"/>
          <w:szCs w:val="44"/>
        </w:rPr>
        <w:id w:val="147472833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kern w:val="2"/>
          <w:sz w:val="20"/>
          <w:szCs w:val="20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4"/>
              <w:szCs w:val="44"/>
            </w:rPr>
          </w:pPr>
          <w:bookmarkStart w:id="0" w:name="_Toc14929_WPSOffice_Type1"/>
          <w:r>
            <w:rPr>
              <w:rFonts w:hint="eastAsia" w:ascii="黑体" w:hAnsi="黑体" w:eastAsia="黑体" w:cs="黑体"/>
              <w:sz w:val="44"/>
              <w:szCs w:val="44"/>
            </w:rPr>
            <w:t>目录</w:t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_Toc19758_WPSOffice_Level1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bfc26032-bd0d-429d-81e1-8a81cc98726c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一、项目实施的背景和意义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1" w:name="_Toc19758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1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_Toc14929_WPSOffice_Level1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542a06b3-65f8-4490-9a31-f0c9a435cf7c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二、技术发展趋势及国内外发展现状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2" w:name="_Toc14929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2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_Toc12450_WPSOffice_Level1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b8715391-6aa4-4eb1-a082-051be4879ba6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三、项目主要研究内容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3" w:name="_Toc12450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3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_Toc21895_WPSOffice_Level1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ce3b2f30-3fd0-4d3e-84f9-55ed24144ec7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四、项目预期目标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4" w:name="_Toc21895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4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_Toc7424_WPSOffice_Level1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dd84dde6-7379-43b4-9c3d-9a7cb9393ef8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五、项目实施方案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5" w:name="_Toc7424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5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_Toc31497_WPSOffice_Level1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8d02ba57-eba0-4325-9fe1-66a135edb1b1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六、现有的工作基础和条件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6" w:name="_Toc31497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1</w:t>
          </w:r>
          <w:bookmarkEnd w:id="6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instrText xml:space="preserve"> HYPERLINK \l _Toc32449_WPSOffice_Level1 </w:instrText>
          </w:r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separate"/>
          </w:r>
          <w:sdt>
            <w:sdt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  <w:id w:val="147472833"/>
              <w:placeholder>
                <w:docPart w:val="{33ed8f6f-6c47-4123-9141-43867753aa35}"/>
              </w:placeholder>
            </w:sdtPr>
            <w:sdtEndP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Theme="minorEastAsia" w:hAnsiTheme="minorEastAsia" w:eastAsiaTheme="minorEastAsia" w:cstheme="minorEastAsia"/>
                  <w:sz w:val="28"/>
                  <w:szCs w:val="28"/>
                </w:rPr>
                <w:t>七、研发团队</w:t>
              </w:r>
            </w:sdtContent>
          </w:sdt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ab/>
          </w:r>
          <w:bookmarkStart w:id="7" w:name="_Toc32449_WPSOffice_Level1Page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t>2</w:t>
          </w:r>
          <w:bookmarkEnd w:id="7"/>
          <w:r>
            <w:rPr>
              <w:rFonts w:hint="eastAsia" w:asciiTheme="minorEastAsia" w:hAnsiTheme="minorEastAsia" w:eastAsiaTheme="minorEastAsia" w:cstheme="minorEastAsia"/>
              <w:sz w:val="28"/>
              <w:szCs w:val="28"/>
            </w:rPr>
            <w:fldChar w:fldCharType="end"/>
          </w:r>
          <w:bookmarkEnd w:id="0"/>
        </w:p>
      </w:sdtContent>
    </w:sdt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Style w:val="11"/>
          <w:rFonts w:hint="eastAsia"/>
          <w:lang w:val="en-US" w:eastAsia="zh-CN"/>
        </w:rPr>
        <w:sectPr>
          <w:footerReference r:id="rId3" w:type="default"/>
          <w:pgSz w:w="11906" w:h="17338"/>
          <w:pgMar w:top="1240" w:right="1800" w:bottom="1178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/>
        </w:rPr>
      </w:pPr>
      <w:bookmarkStart w:id="8" w:name="_Toc19758_WPSOffice_Level1"/>
      <w:r>
        <w:rPr>
          <w:rStyle w:val="11"/>
          <w:rFonts w:hint="eastAsia"/>
          <w:lang w:val="en-US" w:eastAsia="zh-CN"/>
        </w:rPr>
        <w:t>一、</w:t>
      </w:r>
      <w:r>
        <w:rPr>
          <w:rStyle w:val="11"/>
          <w:rFonts w:hint="eastAsia"/>
        </w:rPr>
        <w:t>项目实施的背景和意义</w:t>
      </w:r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阐述项目所面向的我市经济、社会和科技发展等有效需求，项目的先进性、重要性、必要性、可行性以及在行业发展中的地位和作用；预期实现的经济和社会效益。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9" w:name="_Toc14929_WPSOffice_Level1"/>
      <w:r>
        <w:rPr>
          <w:rStyle w:val="11"/>
          <w:rFonts w:hint="eastAsia" w:cs="Times New Roman"/>
          <w:b/>
          <w:lang w:val="en-US" w:eastAsia="zh-CN"/>
        </w:rPr>
        <w:t>二、技术发展趋势及国内外发展现状</w:t>
      </w:r>
      <w:bookmarkEnd w:id="9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概述项目相关技术的发展趋势、国内外研究开发、产业化状况、我市相关行业与国内外先进水平的差距、以及知识产权、市场需求情况等。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10" w:name="_Toc12450_WPSOffice_Level1"/>
      <w:r>
        <w:rPr>
          <w:rStyle w:val="11"/>
          <w:rFonts w:hint="eastAsia" w:cs="Times New Roman"/>
          <w:b/>
          <w:lang w:val="en-US" w:eastAsia="zh-CN"/>
        </w:rPr>
        <w:t>三、项目主要研究内容</w:t>
      </w:r>
      <w:bookmarkEnd w:id="10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阐述项目涉及的技术领域、工艺范畴，拟解决的关键技术问题，拟采用的技术原理、技术方法、技术路线以及工艺流程，项目的主要技术创新点，涉及的相关知识产权等。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11" w:name="_Toc21895_WPSOffice_Level1"/>
      <w:r>
        <w:rPr>
          <w:rStyle w:val="11"/>
          <w:rFonts w:hint="eastAsia" w:cs="Times New Roman"/>
          <w:b/>
          <w:lang w:val="en-US" w:eastAsia="zh-CN"/>
        </w:rPr>
        <w:t>四、项目预期目标</w:t>
      </w:r>
      <w:bookmarkEnd w:id="11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阐述在技术进步、工艺创新方面可实现的预期成果，形成的产业前景，培养的技术人才，以及对解决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当前疫情及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产业发展问题的预期贡献。须有可考核技术指标和社会经济效益指标。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12" w:name="_Toc7424_WPSOffice_Level1"/>
      <w:r>
        <w:rPr>
          <w:rStyle w:val="11"/>
          <w:rFonts w:hint="eastAsia" w:cs="Times New Roman"/>
          <w:b/>
          <w:lang w:val="en-US" w:eastAsia="zh-CN"/>
        </w:rPr>
        <w:t>五、项目实施方案</w:t>
      </w:r>
      <w:bookmarkEnd w:id="12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阐述实现预期目标所需的组织管理方式、技术实施步骤、科技资源综合利用、成果产业化策略、研发资金的筹集与投入、知识产权和技术标准的对策措施以及特殊行业的许可报批等。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13" w:name="_Toc31497_WPSOffice_Level1"/>
      <w:r>
        <w:rPr>
          <w:rStyle w:val="11"/>
          <w:rFonts w:hint="eastAsia" w:cs="Times New Roman"/>
          <w:b/>
          <w:lang w:val="en-US" w:eastAsia="zh-CN"/>
        </w:rPr>
        <w:t>六、现有的工作基础和条件</w:t>
      </w:r>
      <w:bookmarkEnd w:id="13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申请单位在相关技术领域的已有研发基础、主要研究成果；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项目实施具备的支撑条件；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申请单位近三年承担的国家、省、市相关科技计划；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与其它企业、科研院所、大专院校的合作情况(若有) 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outlineLvl w:val="0"/>
        <w:rPr>
          <w:rStyle w:val="11"/>
          <w:rFonts w:hint="eastAsia" w:cs="Times New Roman"/>
          <w:b/>
          <w:lang w:val="en-US" w:eastAsia="zh-CN"/>
        </w:rPr>
      </w:pPr>
      <w:bookmarkStart w:id="14" w:name="_Toc32449_WPSOffice_Level1"/>
      <w:r>
        <w:rPr>
          <w:rStyle w:val="11"/>
          <w:rFonts w:hint="eastAsia" w:cs="Times New Roman"/>
          <w:b/>
          <w:lang w:val="en-US" w:eastAsia="zh-CN"/>
        </w:rPr>
        <w:t>七、研发团队</w:t>
      </w:r>
      <w:bookmarkEnd w:id="14"/>
      <w:r>
        <w:rPr>
          <w:rStyle w:val="11"/>
          <w:rFonts w:hint="eastAsia" w:cs="Times New Roman"/>
          <w:b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研究团队的规模和结构(年龄、专业、职称等)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…………（阐述团队的基本情况）。具体团队成员详见下表：</w:t>
      </w:r>
    </w:p>
    <w:tbl>
      <w:tblPr>
        <w:tblStyle w:val="7"/>
        <w:tblpPr w:leftFromText="180" w:rightFromText="180" w:vertAnchor="text" w:horzAnchor="page" w:tblpX="930" w:tblpY="462"/>
        <w:tblOverlap w:val="never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00"/>
        <w:gridCol w:w="1755"/>
        <w:gridCol w:w="816"/>
        <w:gridCol w:w="816"/>
        <w:gridCol w:w="825"/>
        <w:gridCol w:w="919"/>
        <w:gridCol w:w="1455"/>
        <w:gridCol w:w="1515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工作单位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年龄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职称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专业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在项目中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承担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任务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人员分类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是否在深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21"/>
                <w:szCs w:val="21"/>
                <w:shd w:val="clear" w:color="auto" w:fill="auto"/>
                <w:lang w:val="en-US" w:eastAsia="zh-CN" w:bidi="ar-SA"/>
              </w:rPr>
              <w:t>购买社保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项目负责人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lang w:val="en-US" w:eastAsia="zh-CN" w:bidi="ar"/>
              </w:rPr>
              <w:t>项目主要成员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</w:t>
            </w: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</w:t>
            </w: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×××××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666666"/>
                <w:sz w:val="18"/>
                <w:szCs w:val="20"/>
                <w:lang w:val="en-US" w:eastAsia="zh-CN"/>
              </w:rPr>
              <w:t>其他研发人员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  <w:t>……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行数不够请自行添加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919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455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06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备注：项目负责人、主要成员应与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填写一致，名单中的人员数量应与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申请书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填写的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项目总人数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一致。项目负责人应为申请单位的全职研究人员，且项目完成年度不超过60周岁。项目组成员总人数的50%以上须在深圳购买社会保险。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项目负责人和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主要成员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的研究背景(工作简历、主要学术业绩，近年来主持的各类国家、省、市科技计划项目，与申请项目相关的代表性论文、获得国家、省市科技奖励以及发明专利等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sectPr>
      <w:footerReference r:id="rId4" w:type="default"/>
      <w:pgSz w:w="11906" w:h="17338"/>
      <w:pgMar w:top="1240" w:right="1800" w:bottom="1178" w:left="1800" w:header="720" w:footer="720" w:gutter="0"/>
      <w:lnNumType w:countBy="0" w:distance="36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_x0004_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B6C9D9"/>
    <w:multiLevelType w:val="singleLevel"/>
    <w:tmpl w:val="9FB6C9D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532EEF"/>
    <w:rsid w:val="07351E35"/>
    <w:rsid w:val="0DD4304E"/>
    <w:rsid w:val="0FB2245F"/>
    <w:rsid w:val="10024209"/>
    <w:rsid w:val="12036C1A"/>
    <w:rsid w:val="12546619"/>
    <w:rsid w:val="18CF648E"/>
    <w:rsid w:val="200133DE"/>
    <w:rsid w:val="22030F2F"/>
    <w:rsid w:val="2A7F4523"/>
    <w:rsid w:val="2E084473"/>
    <w:rsid w:val="2EE607F9"/>
    <w:rsid w:val="31524EDF"/>
    <w:rsid w:val="348E2125"/>
    <w:rsid w:val="43BF1FED"/>
    <w:rsid w:val="45B50865"/>
    <w:rsid w:val="4C706DCF"/>
    <w:rsid w:val="51877319"/>
    <w:rsid w:val="5D5A52C7"/>
    <w:rsid w:val="5FFB3022"/>
    <w:rsid w:val="61B821B3"/>
    <w:rsid w:val="640B35A2"/>
    <w:rsid w:val="6A1F6789"/>
    <w:rsid w:val="6FC17B0A"/>
    <w:rsid w:val="75450BBA"/>
    <w:rsid w:val="7BB91B02"/>
    <w:rsid w:val="7C5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_x0004_." w:hAnsi="宋体_x0004_." w:eastAsia="宋体_x0004_." w:cstheme="minorBidi"/>
      <w:color w:val="000000"/>
      <w:sz w:val="24"/>
    </w:rPr>
  </w:style>
  <w:style w:type="character" w:customStyle="1" w:styleId="10">
    <w:name w:val="标题 1 Char"/>
    <w:link w:val="2"/>
    <w:qFormat/>
    <w:uiPriority w:val="0"/>
    <w:rPr>
      <w:b/>
      <w:kern w:val="44"/>
      <w:sz w:val="44"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fc26032-bd0d-429d-81e1-8a81cc9872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c26032-bd0d-429d-81e1-8a81cc98726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42a06b3-65f8-4490-9a31-f0c9a435cf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2a06b3-65f8-4490-9a31-f0c9a435cf7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8715391-6aa4-4eb1-a082-051be4879b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715391-6aa4-4eb1-a082-051be4879ba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e3b2f30-3fd0-4d3e-84f9-55ed24144e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3b2f30-3fd0-4d3e-84f9-55ed24144ec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d84dde6-7379-43b4-9c3d-9a7cb9393ef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84dde6-7379-43b4-9c3d-9a7cb9393ef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d02ba57-eba0-4325-9fe1-66a135edb1b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02ba57-eba0-4325-9fe1-66a135edb1b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3ed8f6f-6c47-4123-9141-43867753aa3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ed8f6f-6c47-4123-9141-43867753aa3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swc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2020-07-02T02:08:00Z</dcterms:created>
  <dc:creator>陈献梅</dc:creator>
  <cp:lastModifiedBy>张智勇</cp:lastModifiedBy>
  <dcterms:modified xsi:type="dcterms:W3CDTF">2021-06-22T07:45:44Z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