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5B" w:rsidRDefault="00545E5B" w:rsidP="00545E5B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545E5B" w:rsidRDefault="00545E5B" w:rsidP="00545E5B">
      <w:pPr>
        <w:autoSpaceDE w:val="0"/>
        <w:autoSpaceDN w:val="0"/>
        <w:adjustRightInd w:val="0"/>
        <w:spacing w:line="600" w:lineRule="exact"/>
        <w:ind w:firstLineChars="200" w:firstLine="88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广州市</w:t>
      </w:r>
      <w:proofErr w:type="gramStart"/>
      <w:r>
        <w:rPr>
          <w:rFonts w:eastAsia="方正小标宋_GBK"/>
          <w:sz w:val="44"/>
          <w:szCs w:val="44"/>
        </w:rPr>
        <w:t>信创产品</w:t>
      </w:r>
      <w:proofErr w:type="gramEnd"/>
      <w:r>
        <w:rPr>
          <w:rFonts w:eastAsia="方正小标宋_GBK"/>
          <w:sz w:val="44"/>
          <w:szCs w:val="44"/>
        </w:rPr>
        <w:t>资源池申报汇总表</w:t>
      </w:r>
    </w:p>
    <w:p w:rsidR="00545E5B" w:rsidRPr="006D32FC" w:rsidRDefault="00545E5B" w:rsidP="00545E5B">
      <w:pPr>
        <w:autoSpaceDE w:val="0"/>
        <w:autoSpaceDN w:val="0"/>
        <w:adjustRightInd w:val="0"/>
        <w:spacing w:line="600" w:lineRule="exact"/>
        <w:ind w:firstLineChars="200" w:firstLine="880"/>
        <w:jc w:val="center"/>
        <w:rPr>
          <w:rFonts w:ascii="仿宋_GB2312" w:eastAsia="仿宋_GB2312" w:hint="eastAsia"/>
          <w:sz w:val="44"/>
          <w:szCs w:val="44"/>
        </w:rPr>
      </w:pPr>
      <w:r w:rsidRPr="006D32FC">
        <w:rPr>
          <w:rFonts w:ascii="仿宋_GB2312" w:eastAsia="仿宋_GB2312" w:hint="eastAsia"/>
          <w:sz w:val="44"/>
          <w:szCs w:val="44"/>
        </w:rPr>
        <w:t>（第二批）</w:t>
      </w:r>
    </w:p>
    <w:p w:rsidR="00545E5B" w:rsidRDefault="00545E5B" w:rsidP="00545E5B">
      <w:pPr>
        <w:autoSpaceDE w:val="0"/>
        <w:autoSpaceDN w:val="0"/>
        <w:adjustRightInd w:val="0"/>
        <w:spacing w:line="600" w:lineRule="exact"/>
        <w:ind w:leftChars="-202" w:left="2" w:hangingChars="213" w:hanging="426"/>
        <w:jc w:val="left"/>
        <w:rPr>
          <w:rFonts w:eastAsia="仿宋_GB2312"/>
          <w:kern w:val="0"/>
          <w:sz w:val="20"/>
          <w:szCs w:val="20"/>
        </w:rPr>
      </w:pPr>
      <w:r>
        <w:rPr>
          <w:rFonts w:eastAsia="仿宋_GB2312"/>
          <w:kern w:val="0"/>
          <w:sz w:val="20"/>
          <w:szCs w:val="20"/>
        </w:rPr>
        <w:t>单位：</w:t>
      </w:r>
      <w:r>
        <w:rPr>
          <w:rFonts w:eastAsia="仿宋_GB2312"/>
          <w:kern w:val="0"/>
          <w:sz w:val="20"/>
          <w:szCs w:val="20"/>
        </w:rPr>
        <w:t xml:space="preserve"> </w:t>
      </w:r>
      <w:r>
        <w:rPr>
          <w:rFonts w:eastAsia="仿宋_GB2312"/>
          <w:kern w:val="0"/>
          <w:sz w:val="20"/>
          <w:szCs w:val="20"/>
        </w:rPr>
        <w:t>（盖</w:t>
      </w:r>
      <w:r>
        <w:rPr>
          <w:rFonts w:eastAsia="仿宋_GB2312" w:hint="eastAsia"/>
          <w:kern w:val="0"/>
          <w:sz w:val="20"/>
          <w:szCs w:val="20"/>
        </w:rPr>
        <w:t>章</w:t>
      </w:r>
      <w:r>
        <w:rPr>
          <w:rFonts w:eastAsia="仿宋_GB2312"/>
          <w:kern w:val="0"/>
          <w:sz w:val="20"/>
          <w:szCs w:val="20"/>
        </w:rPr>
        <w:t>）</w:t>
      </w:r>
      <w:r>
        <w:rPr>
          <w:rFonts w:eastAsia="仿宋_GB2312"/>
          <w:kern w:val="0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eastAsia="仿宋_GB2312"/>
          <w:kern w:val="0"/>
          <w:sz w:val="20"/>
          <w:szCs w:val="20"/>
        </w:rPr>
        <w:t>联系人：</w:t>
      </w:r>
      <w:r>
        <w:rPr>
          <w:rFonts w:eastAsia="仿宋_GB2312"/>
          <w:kern w:val="0"/>
          <w:sz w:val="20"/>
          <w:szCs w:val="20"/>
        </w:rPr>
        <w:t xml:space="preserve">       </w:t>
      </w:r>
    </w:p>
    <w:tbl>
      <w:tblPr>
        <w:tblW w:w="14604" w:type="dxa"/>
        <w:jc w:val="center"/>
        <w:tblLook w:val="0000" w:firstRow="0" w:lastRow="0" w:firstColumn="0" w:lastColumn="0" w:noHBand="0" w:noVBand="0"/>
      </w:tblPr>
      <w:tblGrid>
        <w:gridCol w:w="732"/>
        <w:gridCol w:w="1612"/>
        <w:gridCol w:w="4081"/>
        <w:gridCol w:w="1139"/>
        <w:gridCol w:w="2300"/>
        <w:gridCol w:w="1460"/>
        <w:gridCol w:w="1520"/>
        <w:gridCol w:w="1760"/>
      </w:tblGrid>
      <w:tr w:rsidR="00545E5B" w:rsidTr="00802DA4">
        <w:trPr>
          <w:trHeight w:val="56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  <w:t>产品简介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  <w:t>应用领域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  <w:t>产品承担单位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  <w:t>所属区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545E5B" w:rsidTr="00802DA4">
        <w:trPr>
          <w:trHeight w:val="540"/>
          <w:jc w:val="center"/>
        </w:trPr>
        <w:tc>
          <w:tcPr>
            <w:tcW w:w="146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一、软件产品</w:t>
            </w:r>
          </w:p>
        </w:tc>
      </w:tr>
      <w:tr w:rsidR="00545E5B" w:rsidTr="00802DA4">
        <w:trPr>
          <w:trHeight w:val="5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**系统管理软件 V1.0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产品功能、性能概述（200字以内）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制造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**有限公司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刘先生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（刘女士）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139********</w:t>
            </w:r>
          </w:p>
        </w:tc>
      </w:tr>
      <w:tr w:rsidR="00545E5B" w:rsidTr="00802DA4">
        <w:trPr>
          <w:trHeight w:val="5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45E5B" w:rsidTr="00802DA4">
        <w:trPr>
          <w:trHeight w:val="540"/>
          <w:jc w:val="center"/>
        </w:trPr>
        <w:tc>
          <w:tcPr>
            <w:tcW w:w="146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二、嵌入式产品</w:t>
            </w:r>
          </w:p>
        </w:tc>
      </w:tr>
      <w:tr w:rsidR="00545E5B" w:rsidTr="00802DA4">
        <w:trPr>
          <w:trHeight w:val="5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**智能终端 V1.0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产品功能、性能概述（200字以内）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交通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**有限公司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刘先生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（刘女士）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139********</w:t>
            </w:r>
          </w:p>
        </w:tc>
      </w:tr>
      <w:tr w:rsidR="00545E5B" w:rsidTr="00802DA4">
        <w:trPr>
          <w:trHeight w:val="54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E5B" w:rsidRDefault="00545E5B" w:rsidP="00802DA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45E5B" w:rsidTr="00802DA4">
        <w:trPr>
          <w:trHeight w:val="312"/>
          <w:jc w:val="center"/>
        </w:trPr>
        <w:tc>
          <w:tcPr>
            <w:tcW w:w="1460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5E5B" w:rsidRDefault="00545E5B" w:rsidP="00802DA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备注：产品应用领域可包括制造、政务、金融、能源、交通、教育、通信、医疗、其他，至少填1项，至多填2项。</w:t>
            </w:r>
          </w:p>
        </w:tc>
      </w:tr>
    </w:tbl>
    <w:p w:rsidR="00545E5B" w:rsidRDefault="00545E5B" w:rsidP="00545E5B">
      <w:pPr>
        <w:spacing w:line="600" w:lineRule="exact"/>
      </w:pPr>
    </w:p>
    <w:p w:rsidR="00545E5B" w:rsidRPr="00DB5051" w:rsidRDefault="00545E5B" w:rsidP="00545E5B"/>
    <w:p w:rsidR="00545E5B" w:rsidRPr="00DB5051" w:rsidRDefault="00545E5B" w:rsidP="00545E5B">
      <w:bookmarkStart w:id="0" w:name="_GoBack"/>
      <w:bookmarkEnd w:id="0"/>
    </w:p>
    <w:p w:rsidR="00545E5B" w:rsidRPr="00DB5051" w:rsidRDefault="00545E5B" w:rsidP="00545E5B"/>
    <w:p w:rsidR="00C26140" w:rsidRPr="00545E5B" w:rsidRDefault="00C26140"/>
    <w:sectPr w:rsidR="00C26140" w:rsidRPr="00545E5B" w:rsidSect="00545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2340" w:h="16840" w:orient="landscape"/>
      <w:pgMar w:top="1440" w:right="5455" w:bottom="1440" w:left="545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F07" w:rsidRDefault="00F87F07" w:rsidP="00545E5B">
      <w:r>
        <w:separator/>
      </w:r>
    </w:p>
  </w:endnote>
  <w:endnote w:type="continuationSeparator" w:id="0">
    <w:p w:rsidR="00F87F07" w:rsidRDefault="00F87F07" w:rsidP="0054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5B" w:rsidRDefault="00545E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5B" w:rsidRDefault="00545E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5B" w:rsidRDefault="00545E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F07" w:rsidRDefault="00F87F07" w:rsidP="00545E5B">
      <w:r>
        <w:separator/>
      </w:r>
    </w:p>
  </w:footnote>
  <w:footnote w:type="continuationSeparator" w:id="0">
    <w:p w:rsidR="00F87F07" w:rsidRDefault="00F87F07" w:rsidP="0054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5B" w:rsidRDefault="00545E5B" w:rsidP="00545E5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5B" w:rsidRDefault="00545E5B" w:rsidP="00545E5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5B" w:rsidRDefault="00545E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5B"/>
    <w:rsid w:val="00545E5B"/>
    <w:rsid w:val="00C26140"/>
    <w:rsid w:val="00F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F88DFA-AB7C-463E-A4A2-253931B6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E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王育煌</dc:creator>
  <cp:keywords/>
  <dc:description/>
  <cp:lastModifiedBy>王育煌</cp:lastModifiedBy>
  <cp:revision>1</cp:revision>
  <dcterms:created xsi:type="dcterms:W3CDTF">2021-07-01T06:57:00Z</dcterms:created>
  <dcterms:modified xsi:type="dcterms:W3CDTF">2021-07-01T06:59:00Z</dcterms:modified>
</cp:coreProperties>
</file>