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center" w:tblpY="300"/>
        <w:tblW w:w="9976" w:type="dxa"/>
        <w:tblLook w:val="04A0" w:firstRow="1" w:lastRow="0" w:firstColumn="1" w:lastColumn="0" w:noHBand="0" w:noVBand="1"/>
      </w:tblPr>
      <w:tblGrid>
        <w:gridCol w:w="1101"/>
        <w:gridCol w:w="1934"/>
        <w:gridCol w:w="2168"/>
        <w:gridCol w:w="2747"/>
        <w:gridCol w:w="2026"/>
      </w:tblGrid>
      <w:tr w:rsidR="00A922A1" w:rsidRPr="00FE4F96" w:rsidTr="00FE4F96">
        <w:trPr>
          <w:trHeight w:val="359"/>
        </w:trPr>
        <w:tc>
          <w:tcPr>
            <w:tcW w:w="1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22A1" w:rsidRPr="00FE4F96" w:rsidRDefault="00A922A1" w:rsidP="00FE4F96">
            <w:pPr>
              <w:widowControl/>
              <w:jc w:val="left"/>
              <w:rPr>
                <w:rFonts w:eastAsia="仿宋_GB2312"/>
                <w:color w:val="000000"/>
                <w:kern w:val="0"/>
                <w:sz w:val="28"/>
                <w:szCs w:val="28"/>
              </w:rPr>
            </w:pPr>
            <w:r w:rsidRPr="00FE4F96">
              <w:rPr>
                <w:rFonts w:eastAsia="仿宋_GB2312"/>
                <w:color w:val="000000"/>
                <w:kern w:val="0"/>
                <w:sz w:val="28"/>
                <w:szCs w:val="28"/>
              </w:rPr>
              <w:t>附件</w:t>
            </w:r>
          </w:p>
          <w:p w:rsidR="00A922A1" w:rsidRPr="00FE4F96" w:rsidRDefault="00A922A1" w:rsidP="00FE4F96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22A1" w:rsidRPr="00FE4F96" w:rsidRDefault="00A922A1" w:rsidP="00FE4F96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22A1" w:rsidRPr="00FE4F96" w:rsidRDefault="00A922A1" w:rsidP="00FE4F96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22A1" w:rsidRPr="00FE4F96" w:rsidRDefault="00A922A1" w:rsidP="00FE4F96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22A1" w:rsidRPr="00FE4F96" w:rsidRDefault="00A922A1" w:rsidP="00FE4F96">
            <w:pPr>
              <w:widowControl/>
              <w:jc w:val="left"/>
              <w:rPr>
                <w:rFonts w:eastAsia="仿宋_GB2312"/>
                <w:kern w:val="0"/>
                <w:sz w:val="20"/>
                <w:szCs w:val="20"/>
              </w:rPr>
            </w:pPr>
          </w:p>
        </w:tc>
      </w:tr>
      <w:tr w:rsidR="00A922A1" w:rsidRPr="00FE4F96" w:rsidTr="00FE4F96">
        <w:trPr>
          <w:trHeight w:val="776"/>
        </w:trPr>
        <w:tc>
          <w:tcPr>
            <w:tcW w:w="997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spacing w:line="560" w:lineRule="exact"/>
              <w:jc w:val="center"/>
              <w:rPr>
                <w:rFonts w:ascii="方正小标宋_GBK" w:eastAsia="方正小标宋_GBK" w:hint="eastAsia"/>
                <w:color w:val="000000"/>
                <w:kern w:val="0"/>
                <w:sz w:val="44"/>
                <w:szCs w:val="44"/>
              </w:rPr>
            </w:pPr>
            <w:r w:rsidRPr="00FE4F96">
              <w:rPr>
                <w:rFonts w:ascii="方正小标宋_GBK" w:eastAsia="方正小标宋_GBK" w:hint="eastAsia"/>
                <w:color w:val="000000"/>
                <w:kern w:val="0"/>
                <w:sz w:val="44"/>
                <w:szCs w:val="44"/>
              </w:rPr>
              <w:t>广州市智慧健康养老产品及服务推广目录</w:t>
            </w:r>
          </w:p>
          <w:p w:rsidR="00A922A1" w:rsidRPr="00FE4F96" w:rsidRDefault="00A922A1" w:rsidP="00FE4F96">
            <w:pPr>
              <w:widowControl/>
              <w:spacing w:line="560" w:lineRule="exact"/>
              <w:jc w:val="center"/>
              <w:rPr>
                <w:rFonts w:ascii="方正小标宋_GBK" w:eastAsia="方正小标宋_GBK" w:hint="eastAsia"/>
                <w:color w:val="000000"/>
                <w:kern w:val="0"/>
                <w:sz w:val="44"/>
                <w:szCs w:val="44"/>
              </w:rPr>
            </w:pPr>
            <w:r w:rsidRPr="00FE4F96">
              <w:rPr>
                <w:rFonts w:ascii="方正小标宋_GBK" w:eastAsia="方正小标宋_GBK" w:hint="eastAsia"/>
                <w:color w:val="000000"/>
                <w:kern w:val="0"/>
                <w:sz w:val="44"/>
                <w:szCs w:val="44"/>
              </w:rPr>
              <w:t>（2021年版）</w:t>
            </w:r>
          </w:p>
        </w:tc>
      </w:tr>
      <w:tr w:rsidR="00A922A1" w:rsidRPr="00FE4F96" w:rsidTr="00FE4F96">
        <w:trPr>
          <w:trHeight w:val="819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C56568" w:rsidRDefault="00A922A1" w:rsidP="00FE4F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4"/>
              </w:rPr>
            </w:pPr>
            <w:r w:rsidRPr="00FE4F96">
              <w:rPr>
                <w:rFonts w:ascii="黑体" w:eastAsia="黑体" w:hAnsi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C56568" w:rsidRDefault="00A922A1" w:rsidP="00FE4F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4"/>
              </w:rPr>
            </w:pPr>
            <w:r w:rsidRPr="00FE4F96">
              <w:rPr>
                <w:rFonts w:ascii="黑体" w:eastAsia="黑体" w:hAnsi="黑体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C56568" w:rsidRDefault="00A922A1" w:rsidP="00FE4F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4"/>
              </w:rPr>
            </w:pPr>
            <w:r w:rsidRPr="00FE4F96">
              <w:rPr>
                <w:rFonts w:ascii="黑体" w:eastAsia="黑体" w:hAnsi="黑体"/>
                <w:color w:val="000000"/>
                <w:kern w:val="0"/>
                <w:sz w:val="24"/>
              </w:rPr>
              <w:t>产品类别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C56568" w:rsidRDefault="00A922A1" w:rsidP="00FE4F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4"/>
              </w:rPr>
            </w:pPr>
            <w:r w:rsidRPr="00FE4F96">
              <w:rPr>
                <w:rFonts w:ascii="黑体" w:eastAsia="黑体" w:hAnsi="黑体"/>
                <w:color w:val="000000"/>
                <w:kern w:val="0"/>
                <w:sz w:val="24"/>
              </w:rPr>
              <w:t>产品/服务名称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C56568" w:rsidRDefault="00A922A1" w:rsidP="00FE4F9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 w:val="24"/>
              </w:rPr>
            </w:pPr>
            <w:r w:rsidRPr="00FE4F96">
              <w:rPr>
                <w:rFonts w:ascii="黑体" w:eastAsia="黑体" w:hAnsi="黑体"/>
                <w:color w:val="000000"/>
                <w:kern w:val="0"/>
                <w:sz w:val="24"/>
              </w:rPr>
              <w:t>产品及服务</w:t>
            </w:r>
            <w:r w:rsidRPr="00FE4F96">
              <w:rPr>
                <w:rFonts w:ascii="黑体" w:eastAsia="黑体" w:hAnsi="黑体"/>
                <w:color w:val="000000"/>
                <w:kern w:val="0"/>
                <w:sz w:val="24"/>
              </w:rPr>
              <w:br/>
              <w:t>对外推广合作联系人、联系电话</w:t>
            </w:r>
          </w:p>
        </w:tc>
      </w:tr>
      <w:tr w:rsidR="00A922A1" w:rsidRPr="00FE4F96" w:rsidTr="00FE4F96">
        <w:trPr>
          <w:trHeight w:val="679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FE4F96">
              <w:rPr>
                <w:rFonts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广州市巨硅信息科技有限公司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个性化健康管理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全家康智慧养老服务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苏艾瑞</w:t>
            </w: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13711660800</w:t>
            </w:r>
          </w:p>
        </w:tc>
      </w:tr>
      <w:tr w:rsidR="00A922A1" w:rsidRPr="00FE4F96" w:rsidTr="00FE4F96">
        <w:trPr>
          <w:trHeight w:val="56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FE4F96">
              <w:rPr>
                <w:rFonts w:eastAsia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193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广州中科新知科技有限公司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智能健康筛查设备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心晓悠护</w:t>
            </w: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Lite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吴三元</w:t>
            </w: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13925150885</w:t>
            </w:r>
          </w:p>
        </w:tc>
      </w:tr>
      <w:tr w:rsidR="00A922A1" w:rsidRPr="00FE4F96" w:rsidTr="00FE4F96">
        <w:trPr>
          <w:trHeight w:val="56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FE4F96">
              <w:rPr>
                <w:rFonts w:eastAsia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19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广州爱牵挂数字科技有限公司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手表类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老人智能安康手表</w:t>
            </w: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S3pro </w:t>
            </w:r>
          </w:p>
        </w:tc>
        <w:tc>
          <w:tcPr>
            <w:tcW w:w="20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王靖云</w:t>
            </w: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18922121118</w:t>
            </w:r>
          </w:p>
        </w:tc>
      </w:tr>
      <w:tr w:rsidR="00A922A1" w:rsidRPr="00FE4F96" w:rsidTr="00FE4F96">
        <w:trPr>
          <w:trHeight w:val="56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FE4F96">
              <w:rPr>
                <w:rFonts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1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22A1" w:rsidRPr="00FE4F96" w:rsidRDefault="00A922A1" w:rsidP="00FE4F96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体温检测类设备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智慧防疫远程测温手环</w:t>
            </w:r>
          </w:p>
        </w:tc>
        <w:tc>
          <w:tcPr>
            <w:tcW w:w="20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22A1" w:rsidRPr="00FE4F96" w:rsidRDefault="00A922A1" w:rsidP="00FE4F96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</w:tr>
      <w:tr w:rsidR="00A922A1" w:rsidRPr="00FE4F96" w:rsidTr="00FE4F96">
        <w:trPr>
          <w:trHeight w:val="560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FE4F96">
              <w:rPr>
                <w:rFonts w:eastAsia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1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22A1" w:rsidRPr="00FE4F96" w:rsidRDefault="00A922A1" w:rsidP="00FE4F96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养老机构信息化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互联网</w:t>
            </w: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+</w:t>
            </w: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智慧养老信息化服务平台</w:t>
            </w:r>
          </w:p>
        </w:tc>
        <w:tc>
          <w:tcPr>
            <w:tcW w:w="20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22A1" w:rsidRPr="00FE4F96" w:rsidRDefault="00A922A1" w:rsidP="00FE4F96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</w:tr>
      <w:tr w:rsidR="00A922A1" w:rsidRPr="00FE4F96" w:rsidTr="00FE4F96">
        <w:trPr>
          <w:trHeight w:val="776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FE4F96">
              <w:rPr>
                <w:rFonts w:eastAsia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1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22A1" w:rsidRPr="00FE4F96" w:rsidRDefault="00A922A1" w:rsidP="00FE4F96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手环（腕带）、腰带、胸带类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爱牵挂高龄长</w:t>
            </w: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br/>
            </w: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者智护手环</w:t>
            </w: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 xml:space="preserve"> X5</w:t>
            </w:r>
          </w:p>
        </w:tc>
        <w:tc>
          <w:tcPr>
            <w:tcW w:w="20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22A1" w:rsidRPr="00FE4F96" w:rsidRDefault="00A922A1" w:rsidP="00FE4F96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</w:tr>
      <w:tr w:rsidR="00A922A1" w:rsidRPr="00FE4F96" w:rsidTr="00FE4F96">
        <w:trPr>
          <w:trHeight w:val="776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FE4F96">
              <w:rPr>
                <w:rFonts w:eastAsia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1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22A1" w:rsidRPr="00FE4F96" w:rsidRDefault="00A922A1" w:rsidP="00FE4F96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手表类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爱牵挂长者智护手表</w:t>
            </w: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X1</w:t>
            </w:r>
          </w:p>
        </w:tc>
        <w:tc>
          <w:tcPr>
            <w:tcW w:w="20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22A1" w:rsidRPr="00FE4F96" w:rsidRDefault="00A922A1" w:rsidP="00FE4F96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</w:tr>
      <w:tr w:rsidR="00A922A1" w:rsidRPr="00FE4F96" w:rsidTr="00FE4F96">
        <w:trPr>
          <w:trHeight w:val="776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FE4F96">
              <w:rPr>
                <w:rFonts w:eastAsia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1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22A1" w:rsidRPr="00FE4F96" w:rsidRDefault="00A922A1" w:rsidP="00FE4F96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手持式红外测温产品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智能红外测温定位器</w:t>
            </w:r>
          </w:p>
        </w:tc>
        <w:tc>
          <w:tcPr>
            <w:tcW w:w="20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22A1" w:rsidRPr="00FE4F96" w:rsidRDefault="00A922A1" w:rsidP="00FE4F96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</w:tr>
      <w:tr w:rsidR="00A922A1" w:rsidRPr="00FE4F96" w:rsidTr="00FE4F96">
        <w:trPr>
          <w:trHeight w:val="747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FE4F96">
              <w:rPr>
                <w:rFonts w:eastAsia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广州市焕思实业有限公司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护理机器人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云翼智能护理床</w:t>
            </w:r>
          </w:p>
        </w:tc>
        <w:tc>
          <w:tcPr>
            <w:tcW w:w="2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李倩晴</w:t>
            </w: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020-87021061</w:t>
            </w:r>
          </w:p>
        </w:tc>
      </w:tr>
      <w:tr w:rsidR="00A922A1" w:rsidRPr="00FE4F96" w:rsidTr="00FE4F96">
        <w:trPr>
          <w:trHeight w:val="776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FE4F96">
              <w:rPr>
                <w:rFonts w:eastAsia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193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广州颐寿科技有限公司</w:t>
            </w: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养老机构信息化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人工智能看护系统</w:t>
            </w:r>
          </w:p>
        </w:tc>
        <w:tc>
          <w:tcPr>
            <w:tcW w:w="202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陈立文</w:t>
            </w: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13711407432</w:t>
            </w:r>
          </w:p>
        </w:tc>
      </w:tr>
      <w:tr w:rsidR="00A922A1" w:rsidRPr="00FE4F96" w:rsidTr="00FE4F96">
        <w:trPr>
          <w:trHeight w:val="619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FE4F96">
              <w:rPr>
                <w:rFonts w:eastAsia="仿宋_GB2312"/>
                <w:color w:val="000000"/>
                <w:kern w:val="0"/>
                <w:sz w:val="24"/>
              </w:rPr>
              <w:t>11</w:t>
            </w:r>
          </w:p>
        </w:tc>
        <w:tc>
          <w:tcPr>
            <w:tcW w:w="19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22A1" w:rsidRPr="00FE4F96" w:rsidRDefault="00A922A1" w:rsidP="00FE4F96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养老机构信息化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护理技能智能化培训系统</w:t>
            </w:r>
          </w:p>
        </w:tc>
        <w:tc>
          <w:tcPr>
            <w:tcW w:w="20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22A1" w:rsidRPr="00FE4F96" w:rsidRDefault="00A922A1" w:rsidP="00FE4F96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</w:tr>
      <w:tr w:rsidR="00A922A1" w:rsidRPr="00FE4F96" w:rsidTr="00FE4F96">
        <w:trPr>
          <w:trHeight w:val="644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FE4F96">
              <w:rPr>
                <w:rFonts w:eastAsia="仿宋_GB2312"/>
                <w:color w:val="000000"/>
                <w:kern w:val="0"/>
                <w:sz w:val="24"/>
              </w:rPr>
              <w:t>12</w:t>
            </w:r>
          </w:p>
        </w:tc>
        <w:tc>
          <w:tcPr>
            <w:tcW w:w="19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22A1" w:rsidRPr="00FE4F96" w:rsidRDefault="00A922A1" w:rsidP="00FE4F96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养老机构信息化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楼层智能化管理系统</w:t>
            </w:r>
          </w:p>
        </w:tc>
        <w:tc>
          <w:tcPr>
            <w:tcW w:w="20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22A1" w:rsidRPr="00FE4F96" w:rsidRDefault="00A922A1" w:rsidP="00FE4F96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</w:tr>
      <w:tr w:rsidR="00A922A1" w:rsidRPr="00FE4F96" w:rsidTr="00FE4F96">
        <w:trPr>
          <w:trHeight w:val="546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FE4F96">
              <w:rPr>
                <w:rFonts w:eastAsia="仿宋_GB2312"/>
                <w:color w:val="000000"/>
                <w:kern w:val="0"/>
                <w:sz w:val="24"/>
              </w:rPr>
              <w:t>13</w:t>
            </w:r>
          </w:p>
        </w:tc>
        <w:tc>
          <w:tcPr>
            <w:tcW w:w="193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22A1" w:rsidRPr="00FE4F96" w:rsidRDefault="00A922A1" w:rsidP="00FE4F96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居家健康养老</w:t>
            </w:r>
          </w:p>
        </w:tc>
        <w:tc>
          <w:tcPr>
            <w:tcW w:w="27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922A1" w:rsidRPr="00FE4F96" w:rsidRDefault="00A922A1" w:rsidP="00FE4F96">
            <w:pPr>
              <w:widowControl/>
              <w:jc w:val="center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“</w:t>
            </w: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家床易</w:t>
            </w: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”</w:t>
            </w: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家庭</w:t>
            </w: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br/>
            </w:r>
            <w:r w:rsidRPr="00FE4F96">
              <w:rPr>
                <w:rFonts w:eastAsia="仿宋_GB2312"/>
                <w:color w:val="000000"/>
                <w:kern w:val="0"/>
                <w:sz w:val="22"/>
                <w:szCs w:val="22"/>
              </w:rPr>
              <w:t>养老床位服务平台</w:t>
            </w:r>
          </w:p>
        </w:tc>
        <w:tc>
          <w:tcPr>
            <w:tcW w:w="202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A922A1" w:rsidRPr="00FE4F96" w:rsidRDefault="00A922A1" w:rsidP="00FE4F96">
            <w:pPr>
              <w:widowControl/>
              <w:jc w:val="left"/>
              <w:rPr>
                <w:rFonts w:eastAsia="仿宋_GB2312"/>
                <w:color w:val="000000"/>
                <w:kern w:val="0"/>
                <w:sz w:val="22"/>
                <w:szCs w:val="22"/>
              </w:rPr>
            </w:pPr>
          </w:p>
        </w:tc>
      </w:tr>
    </w:tbl>
    <w:p w:rsidR="0080374F" w:rsidRPr="00A922A1" w:rsidRDefault="0080374F">
      <w:bookmarkStart w:id="0" w:name="_GoBack"/>
      <w:bookmarkEnd w:id="0"/>
    </w:p>
    <w:sectPr w:rsidR="0080374F" w:rsidRPr="00A922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61F0" w:rsidRDefault="000361F0" w:rsidP="00A922A1">
      <w:r>
        <w:separator/>
      </w:r>
    </w:p>
  </w:endnote>
  <w:endnote w:type="continuationSeparator" w:id="0">
    <w:p w:rsidR="000361F0" w:rsidRDefault="000361F0" w:rsidP="00A922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61F0" w:rsidRDefault="000361F0" w:rsidP="00A922A1">
      <w:r>
        <w:separator/>
      </w:r>
    </w:p>
  </w:footnote>
  <w:footnote w:type="continuationSeparator" w:id="0">
    <w:p w:rsidR="000361F0" w:rsidRDefault="000361F0" w:rsidP="00A922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276E"/>
    <w:rsid w:val="000361F0"/>
    <w:rsid w:val="0080374F"/>
    <w:rsid w:val="00A922A1"/>
    <w:rsid w:val="00D02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35A216E-9954-482B-87F5-8C06C1001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22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22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922A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922A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922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何羚</dc:creator>
  <cp:keywords/>
  <dc:description/>
  <cp:lastModifiedBy>何羚</cp:lastModifiedBy>
  <cp:revision>2</cp:revision>
  <dcterms:created xsi:type="dcterms:W3CDTF">2021-11-26T06:59:00Z</dcterms:created>
  <dcterms:modified xsi:type="dcterms:W3CDTF">2021-11-26T06:59:00Z</dcterms:modified>
</cp:coreProperties>
</file>