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</w:pPr>
      <w:r>
        <w:rPr>
          <w:rFonts w:hint="eastAsia"/>
        </w:rPr>
        <w:t>收 款 确 认 函</w:t>
      </w:r>
    </w:p>
    <w:p>
      <w:pPr>
        <w:ind w:firstLine="640" w:firstLineChars="200"/>
        <w:jc w:val="distribut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今收到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广州市黄埔区科学技术局</w:t>
      </w:r>
      <w:r>
        <w:rPr>
          <w:rFonts w:hint="eastAsia" w:ascii="仿宋_GB2312" w:hAnsi="仿宋_GB2312" w:eastAsia="仿宋_GB2312" w:cs="仿宋_GB2312"/>
          <w:sz w:val="32"/>
          <w:szCs w:val="32"/>
        </w:rPr>
        <w:t>拨付我单位</w:t>
      </w:r>
    </w:p>
    <w:p>
      <w:pPr>
        <w:jc w:val="distribut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  <w:u w:val="single"/>
        </w:rPr>
        <w:t>2022年民营及中小企业研发创新资助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财政补助资金¥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***.**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元（人民币大写：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u w:val="single"/>
        </w:rPr>
        <w:t xml:space="preserve">(例如：****元整) 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）。我单位确保该资金按照相关法律法规及政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策规定使用。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收款单位全称：</w:t>
      </w: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基本账户银行账号：</w:t>
      </w:r>
    </w:p>
    <w:p>
      <w:pPr>
        <w:rPr>
          <w:rFonts w:ascii="仿宋_GB2312" w:hAnsi="仿宋_GB2312" w:eastAsia="仿宋_GB2312" w:cs="仿宋_GB2312"/>
          <w:color w:val="C00000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基本账户开户银行：</w:t>
      </w:r>
      <w:r>
        <w:rPr>
          <w:rFonts w:hint="eastAsia" w:ascii="仿宋_GB2312" w:hAnsi="仿宋_GB2312" w:eastAsia="仿宋_GB2312" w:cs="仿宋_GB2312"/>
          <w:color w:val="C00000"/>
          <w:sz w:val="24"/>
          <w:u w:val="single"/>
        </w:rPr>
        <w:t xml:space="preserve">（备注提示：需填写银行全称具体到支行）   </w:t>
      </w: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经办人（亲笔）签名：</w:t>
      </w: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手机号码：</w:t>
      </w: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座机号码：</w:t>
      </w: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（单位公章）     </w:t>
      </w:r>
    </w:p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Times New Roman" w:hAnsi="Times New Roma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（该确认函原件由申请人留存、备查。）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WQwMGIxMTIwZDZhMjBjY2M2OTRlMmY3ZjRkMjgifQ=="/>
  </w:docVars>
  <w:rsids>
    <w:rsidRoot w:val="383160CD"/>
    <w:rsid w:val="3831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2022-08-23T02:44:00Z</dcterms:created>
  <dc:creator>hp</dc:creator>
  <cp:lastModifiedBy>hp</cp:lastModifiedBy>
  <dcterms:modified xsi:type="dcterms:W3CDTF">2022-08-23T02:45:15Z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1ED6F51BCEF24F09873CDC6F73257127</vt:lpwstr>
  </property>
</Properties>
</file>