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cs="Times New Roman"/>
          <w:sz w:val="44"/>
          <w:szCs w:val="40"/>
        </w:rPr>
      </w:pPr>
    </w:p>
    <w:p>
      <w:pPr>
        <w:spacing w:line="600" w:lineRule="exact"/>
        <w:jc w:val="center"/>
        <w:rPr>
          <w:rFonts w:ascii="Times New Roman" w:hAnsi="Times New Roman" w:cs="Times New Roman"/>
          <w:sz w:val="44"/>
          <w:szCs w:val="40"/>
        </w:rPr>
      </w:pPr>
    </w:p>
    <w:p>
      <w:pPr>
        <w:spacing w:line="600" w:lineRule="exact"/>
        <w:jc w:val="center"/>
        <w:rPr>
          <w:rFonts w:ascii="Times New Roman" w:hAnsi="Times New Roman" w:cs="Times New Roman"/>
          <w:sz w:val="44"/>
          <w:szCs w:val="40"/>
        </w:rPr>
      </w:pPr>
    </w:p>
    <w:p>
      <w:pPr>
        <w:pStyle w:val="15"/>
        <w:autoSpaceDE w:val="0"/>
        <w:autoSpaceDN w:val="0"/>
        <w:adjustRightInd w:val="0"/>
        <w:spacing w:line="600" w:lineRule="exact"/>
        <w:jc w:val="center"/>
        <w:rPr>
          <w:rFonts w:hint="eastAsia" w:ascii="黑体" w:hAnsi="黑体" w:eastAsia="黑体" w:cs="黑体"/>
          <w:b w:val="0"/>
          <w:bCs/>
          <w:kern w:val="0"/>
          <w:sz w:val="44"/>
          <w:szCs w:val="52"/>
        </w:rPr>
      </w:pPr>
      <w:r>
        <w:rPr>
          <w:rFonts w:hint="eastAsia" w:ascii="黑体" w:hAnsi="黑体" w:eastAsia="黑体" w:cs="黑体"/>
          <w:b w:val="0"/>
          <w:bCs/>
          <w:kern w:val="0"/>
          <w:sz w:val="44"/>
          <w:szCs w:val="52"/>
        </w:rPr>
        <w:t>广州市黄埔区 广州开发区</w:t>
      </w:r>
    </w:p>
    <w:p>
      <w:pPr>
        <w:pStyle w:val="15"/>
        <w:autoSpaceDE w:val="0"/>
        <w:autoSpaceDN w:val="0"/>
        <w:adjustRightInd w:val="0"/>
        <w:spacing w:line="600" w:lineRule="exact"/>
        <w:jc w:val="center"/>
        <w:rPr>
          <w:rFonts w:hint="eastAsia" w:ascii="黑体" w:hAnsi="黑体" w:eastAsia="黑体" w:cs="黑体"/>
          <w:b w:val="0"/>
          <w:bCs/>
          <w:kern w:val="0"/>
          <w:sz w:val="44"/>
          <w:szCs w:val="52"/>
          <w:lang w:val="en-US" w:eastAsia="zh-CN"/>
        </w:rPr>
      </w:pPr>
      <w:r>
        <w:rPr>
          <w:rFonts w:hint="eastAsia" w:ascii="黑体" w:hAnsi="黑体" w:eastAsia="黑体" w:cs="黑体"/>
          <w:b w:val="0"/>
          <w:bCs/>
          <w:kern w:val="0"/>
          <w:sz w:val="44"/>
          <w:szCs w:val="52"/>
        </w:rPr>
        <w:t>202</w:t>
      </w:r>
      <w:r>
        <w:rPr>
          <w:rFonts w:hint="eastAsia" w:ascii="黑体" w:hAnsi="黑体" w:eastAsia="黑体" w:cs="黑体"/>
          <w:b w:val="0"/>
          <w:bCs/>
          <w:kern w:val="0"/>
          <w:sz w:val="44"/>
          <w:szCs w:val="52"/>
          <w:lang w:val="en-US" w:eastAsia="zh-CN"/>
        </w:rPr>
        <w:t>2</w:t>
      </w:r>
      <w:r>
        <w:rPr>
          <w:rFonts w:hint="eastAsia" w:ascii="黑体" w:hAnsi="黑体" w:eastAsia="黑体" w:cs="黑体"/>
          <w:b w:val="0"/>
          <w:bCs/>
          <w:kern w:val="0"/>
          <w:sz w:val="44"/>
          <w:szCs w:val="52"/>
        </w:rPr>
        <w:t>年独角兽</w:t>
      </w:r>
      <w:r>
        <w:rPr>
          <w:rFonts w:hint="eastAsia" w:ascii="黑体" w:hAnsi="黑体" w:eastAsia="黑体" w:cs="黑体"/>
          <w:b w:val="0"/>
          <w:bCs/>
          <w:kern w:val="0"/>
          <w:sz w:val="44"/>
          <w:szCs w:val="52"/>
          <w:lang w:eastAsia="zh-CN"/>
        </w:rPr>
        <w:t>（</w:t>
      </w:r>
      <w:r>
        <w:rPr>
          <w:rFonts w:hint="eastAsia" w:ascii="黑体" w:hAnsi="黑体" w:eastAsia="黑体" w:cs="黑体"/>
          <w:b w:val="0"/>
          <w:bCs/>
          <w:kern w:val="0"/>
          <w:sz w:val="44"/>
          <w:szCs w:val="52"/>
          <w:lang w:val="en-US" w:eastAsia="zh-CN"/>
        </w:rPr>
        <w:t>潜在</w:t>
      </w:r>
    </w:p>
    <w:p>
      <w:pPr>
        <w:pStyle w:val="15"/>
        <w:autoSpaceDE w:val="0"/>
        <w:autoSpaceDN w:val="0"/>
        <w:adjustRightInd w:val="0"/>
        <w:spacing w:line="600" w:lineRule="exact"/>
        <w:jc w:val="center"/>
        <w:rPr>
          <w:rFonts w:hint="eastAsia" w:ascii="黑体" w:hAnsi="黑体" w:eastAsia="黑体" w:cs="黑体"/>
          <w:b w:val="0"/>
          <w:bCs/>
          <w:kern w:val="0"/>
          <w:sz w:val="44"/>
          <w:szCs w:val="52"/>
        </w:rPr>
      </w:pPr>
      <w:r>
        <w:rPr>
          <w:rFonts w:hint="eastAsia" w:ascii="黑体" w:hAnsi="黑体" w:eastAsia="黑体" w:cs="黑体"/>
          <w:b w:val="0"/>
          <w:bCs/>
          <w:kern w:val="0"/>
          <w:sz w:val="44"/>
          <w:szCs w:val="52"/>
        </w:rPr>
        <w:t>独角兽</w:t>
      </w:r>
      <w:r>
        <w:rPr>
          <w:rFonts w:hint="eastAsia" w:ascii="黑体" w:hAnsi="黑体" w:eastAsia="黑体" w:cs="黑体"/>
          <w:b w:val="0"/>
          <w:bCs/>
          <w:kern w:val="0"/>
          <w:sz w:val="44"/>
          <w:szCs w:val="52"/>
          <w:lang w:eastAsia="zh-CN"/>
        </w:rPr>
        <w:t>）</w:t>
      </w:r>
      <w:r>
        <w:rPr>
          <w:rFonts w:hint="eastAsia" w:ascii="黑体" w:hAnsi="黑体" w:eastAsia="黑体" w:cs="黑体"/>
          <w:b w:val="0"/>
          <w:bCs/>
          <w:kern w:val="0"/>
          <w:sz w:val="44"/>
          <w:szCs w:val="52"/>
        </w:rPr>
        <w:t>企业</w:t>
      </w:r>
    </w:p>
    <w:p>
      <w:pPr>
        <w:pStyle w:val="15"/>
        <w:autoSpaceDE w:val="0"/>
        <w:autoSpaceDN w:val="0"/>
        <w:adjustRightInd w:val="0"/>
        <w:spacing w:line="600" w:lineRule="exact"/>
        <w:jc w:val="center"/>
        <w:rPr>
          <w:rFonts w:hint="eastAsia" w:ascii="黑体" w:hAnsi="黑体" w:eastAsia="黑体" w:cs="黑体"/>
          <w:b w:val="0"/>
          <w:bCs/>
          <w:kern w:val="0"/>
          <w:sz w:val="44"/>
          <w:szCs w:val="52"/>
        </w:rPr>
      </w:pPr>
      <w:r>
        <w:rPr>
          <w:rFonts w:hint="eastAsia" w:ascii="黑体" w:hAnsi="黑体" w:eastAsia="黑体" w:cs="黑体"/>
          <w:b w:val="0"/>
          <w:bCs/>
          <w:kern w:val="0"/>
          <w:sz w:val="44"/>
          <w:szCs w:val="52"/>
        </w:rPr>
        <w:t>申报</w:t>
      </w:r>
      <w:bookmarkStart w:id="10" w:name="_GoBack"/>
      <w:bookmarkEnd w:id="10"/>
      <w:r>
        <w:rPr>
          <w:rFonts w:hint="eastAsia" w:ascii="黑体" w:hAnsi="黑体" w:eastAsia="黑体" w:cs="黑体"/>
          <w:b w:val="0"/>
          <w:bCs/>
          <w:kern w:val="0"/>
          <w:sz w:val="44"/>
          <w:szCs w:val="52"/>
        </w:rPr>
        <w:t>推荐表</w:t>
      </w:r>
    </w:p>
    <w:p>
      <w:pPr>
        <w:spacing w:line="600" w:lineRule="exact"/>
        <w:jc w:val="center"/>
        <w:rPr>
          <w:rFonts w:ascii="Times New Roman" w:hAnsi="Times New Roman" w:cs="Times New Roman"/>
          <w:sz w:val="44"/>
          <w:szCs w:val="40"/>
        </w:rPr>
      </w:pPr>
    </w:p>
    <w:p>
      <w:pPr>
        <w:spacing w:line="600" w:lineRule="exact"/>
        <w:jc w:val="center"/>
        <w:rPr>
          <w:rFonts w:ascii="Times New Roman" w:hAnsi="Times New Roman" w:cs="Times New Roman"/>
          <w:sz w:val="44"/>
          <w:szCs w:val="40"/>
        </w:rPr>
      </w:pPr>
    </w:p>
    <w:p>
      <w:pPr>
        <w:spacing w:line="600" w:lineRule="exact"/>
        <w:jc w:val="center"/>
        <w:rPr>
          <w:rFonts w:ascii="Times New Roman" w:hAnsi="Times New Roman" w:cs="Times New Roman"/>
          <w:sz w:val="44"/>
          <w:szCs w:val="40"/>
        </w:rPr>
      </w:pPr>
    </w:p>
    <w:p>
      <w:pPr>
        <w:spacing w:line="600" w:lineRule="exact"/>
        <w:jc w:val="center"/>
        <w:rPr>
          <w:rFonts w:ascii="Times New Roman" w:hAnsi="Times New Roman" w:cs="Times New Roman"/>
          <w:sz w:val="44"/>
          <w:szCs w:val="40"/>
        </w:rPr>
      </w:pPr>
    </w:p>
    <w:p>
      <w:pPr>
        <w:spacing w:line="600" w:lineRule="exact"/>
        <w:jc w:val="center"/>
        <w:rPr>
          <w:rFonts w:ascii="Times New Roman" w:hAnsi="Times New Roman" w:cs="Times New Roman"/>
          <w:sz w:val="44"/>
          <w:szCs w:val="40"/>
        </w:rPr>
      </w:pPr>
    </w:p>
    <w:p>
      <w:pPr>
        <w:spacing w:line="600" w:lineRule="exact"/>
        <w:jc w:val="center"/>
        <w:rPr>
          <w:rFonts w:ascii="Times New Roman" w:hAnsi="Times New Roman" w:cs="Times New Roman"/>
          <w:sz w:val="44"/>
          <w:szCs w:val="40"/>
        </w:rPr>
      </w:pPr>
    </w:p>
    <w:p>
      <w:pPr>
        <w:spacing w:line="600" w:lineRule="exact"/>
        <w:jc w:val="center"/>
        <w:rPr>
          <w:rFonts w:ascii="Times New Roman" w:hAnsi="Times New Roman" w:cs="Times New Roman"/>
          <w:sz w:val="44"/>
          <w:szCs w:val="40"/>
        </w:rPr>
      </w:pPr>
    </w:p>
    <w:p>
      <w:pPr>
        <w:snapToGrid w:val="0"/>
        <w:spacing w:after="78" w:afterLines="25" w:line="600" w:lineRule="exact"/>
        <w:ind w:firstLine="1269" w:firstLineChars="395"/>
        <w:rPr>
          <w:rFonts w:ascii="Times New Roman" w:hAnsi="Times New Roman" w:eastAsia="仿宋" w:cs="Times New Roman"/>
          <w:b/>
          <w:bCs w:val="0"/>
          <w:color w:val="262626"/>
          <w:sz w:val="32"/>
          <w:szCs w:val="32"/>
          <w:u w:val="single"/>
        </w:rPr>
      </w:pPr>
      <w:r>
        <w:rPr>
          <w:rFonts w:ascii="Times New Roman" w:hAnsi="Times New Roman" w:cs="Times New Roman"/>
          <w:b/>
          <w:bCs w:val="0"/>
          <w:color w:val="000000"/>
          <w:sz w:val="32"/>
          <w:szCs w:val="32"/>
        </w:rPr>
        <w:t>申报企业（加盖公章）：_______________</w:t>
      </w:r>
      <w:bookmarkStart w:id="0" w:name="_Hlk16859567"/>
      <w:r>
        <w:rPr>
          <w:rFonts w:ascii="Times New Roman" w:hAnsi="Times New Roman" w:cs="Times New Roman"/>
          <w:b/>
          <w:bCs w:val="0"/>
          <w:color w:val="000000"/>
          <w:sz w:val="32"/>
          <w:szCs w:val="32"/>
        </w:rPr>
        <w:t>____</w:t>
      </w:r>
      <w:bookmarkEnd w:id="0"/>
      <w:r>
        <w:rPr>
          <w:rFonts w:ascii="Times New Roman" w:hAnsi="Times New Roman" w:cs="Times New Roman"/>
          <w:b/>
          <w:bCs w:val="0"/>
          <w:color w:val="000000"/>
          <w:sz w:val="32"/>
          <w:szCs w:val="32"/>
        </w:rPr>
        <w:t>_</w:t>
      </w:r>
    </w:p>
    <w:p>
      <w:pPr>
        <w:snapToGrid w:val="0"/>
        <w:spacing w:after="78" w:afterLines="25" w:line="600" w:lineRule="exact"/>
        <w:ind w:firstLine="1269" w:firstLineChars="395"/>
        <w:rPr>
          <w:rFonts w:ascii="Times New Roman" w:hAnsi="Times New Roman" w:cs="Times New Roman"/>
          <w:b/>
          <w:bCs w:val="0"/>
          <w:color w:val="000000"/>
          <w:sz w:val="32"/>
          <w:szCs w:val="32"/>
          <w:u w:val="single"/>
        </w:rPr>
      </w:pPr>
      <w:r>
        <w:rPr>
          <w:rFonts w:ascii="Times New Roman" w:hAnsi="Times New Roman" w:cs="Times New Roman"/>
          <w:b/>
          <w:bCs w:val="0"/>
          <w:color w:val="000000"/>
          <w:sz w:val="32"/>
          <w:szCs w:val="32"/>
        </w:rPr>
        <w:t>推荐部门</w:t>
      </w:r>
      <w:r>
        <w:rPr>
          <w:rFonts w:hint="eastAsia" w:ascii="Times New Roman" w:hAnsi="Times New Roman" w:cs="Times New Roman"/>
          <w:b/>
          <w:bCs w:val="0"/>
          <w:color w:val="000000"/>
          <w:sz w:val="32"/>
          <w:szCs w:val="32"/>
        </w:rPr>
        <w:t>（选填）</w:t>
      </w:r>
      <w:r>
        <w:rPr>
          <w:rFonts w:ascii="Times New Roman" w:hAnsi="Times New Roman" w:cs="Times New Roman"/>
          <w:b/>
          <w:bCs w:val="0"/>
          <w:color w:val="000000"/>
          <w:sz w:val="32"/>
          <w:szCs w:val="32"/>
        </w:rPr>
        <w:t>：______________________</w:t>
      </w:r>
    </w:p>
    <w:p>
      <w:pPr>
        <w:snapToGrid w:val="0"/>
        <w:spacing w:after="78" w:afterLines="25" w:line="600" w:lineRule="exact"/>
        <w:ind w:firstLine="1269" w:firstLineChars="395"/>
        <w:rPr>
          <w:rFonts w:ascii="Times New Roman" w:hAnsi="Times New Roman" w:cs="Times New Roman"/>
          <w:b/>
          <w:bCs w:val="0"/>
          <w:color w:val="000000"/>
          <w:sz w:val="32"/>
          <w:szCs w:val="32"/>
          <w:u w:val="single"/>
        </w:rPr>
      </w:pPr>
      <w:r>
        <w:rPr>
          <w:rFonts w:ascii="Times New Roman" w:hAnsi="Times New Roman" w:cs="Times New Roman"/>
          <w:b/>
          <w:bCs w:val="0"/>
          <w:color w:val="000000"/>
          <w:sz w:val="32"/>
          <w:szCs w:val="32"/>
        </w:rPr>
        <w:t>填报日期：_______________________________</w:t>
      </w:r>
    </w:p>
    <w:p>
      <w:pPr>
        <w:snapToGrid w:val="0"/>
        <w:spacing w:after="78" w:afterLines="25" w:line="600" w:lineRule="exact"/>
        <w:ind w:firstLine="1285" w:firstLineChars="400"/>
        <w:rPr>
          <w:rFonts w:ascii="Times New Roman" w:hAnsi="Times New Roman" w:cs="Times New Roman"/>
          <w:b/>
          <w:bCs w:val="0"/>
          <w:color w:val="000000"/>
          <w:sz w:val="32"/>
          <w:szCs w:val="32"/>
        </w:rPr>
      </w:pPr>
      <w:r>
        <w:rPr>
          <w:rFonts w:ascii="Times New Roman" w:hAnsi="Times New Roman" w:cs="Times New Roman"/>
          <w:b/>
          <w:bCs w:val="0"/>
          <w:color w:val="000000"/>
          <w:sz w:val="32"/>
          <w:szCs w:val="32"/>
        </w:rPr>
        <w:t xml:space="preserve">申报类型： </w:t>
      </w:r>
      <w:r>
        <w:rPr>
          <w:rFonts w:ascii="Times New Roman" w:hAnsi="Times New Roman" w:cs="Times New Roman"/>
          <w:b/>
          <w:bCs w:val="0"/>
          <w:color w:val="000000"/>
          <w:sz w:val="48"/>
          <w:szCs w:val="48"/>
        </w:rPr>
        <w:t>□</w:t>
      </w:r>
      <w:r>
        <w:rPr>
          <w:rFonts w:ascii="Times New Roman" w:hAnsi="Times New Roman" w:cs="Times New Roman"/>
          <w:b/>
          <w:bCs w:val="0"/>
          <w:color w:val="000000"/>
          <w:sz w:val="32"/>
          <w:szCs w:val="32"/>
        </w:rPr>
        <w:t xml:space="preserve">独角兽企业    </w:t>
      </w:r>
      <w:r>
        <w:rPr>
          <w:rFonts w:ascii="Times New Roman" w:hAnsi="Times New Roman" w:cs="Times New Roman"/>
          <w:b/>
          <w:bCs w:val="0"/>
          <w:color w:val="000000"/>
          <w:sz w:val="48"/>
          <w:szCs w:val="48"/>
        </w:rPr>
        <w:t>□</w:t>
      </w:r>
      <w:r>
        <w:rPr>
          <w:rFonts w:ascii="Times New Roman" w:hAnsi="Times New Roman" w:cs="Times New Roman"/>
          <w:b/>
          <w:bCs w:val="0"/>
          <w:color w:val="000000"/>
          <w:sz w:val="32"/>
          <w:szCs w:val="32"/>
        </w:rPr>
        <w:t>潜在独角兽</w:t>
      </w:r>
    </w:p>
    <w:p>
      <w:pPr>
        <w:snapToGrid w:val="0"/>
        <w:spacing w:after="78" w:afterLines="25" w:line="600" w:lineRule="exact"/>
        <w:rPr>
          <w:rFonts w:ascii="Times New Roman" w:hAnsi="Times New Roman" w:cs="Times New Roman"/>
          <w:b/>
          <w:color w:val="000000"/>
          <w:sz w:val="24"/>
        </w:rPr>
        <w:sectPr>
          <w:footerReference r:id="rId5" w:type="default"/>
          <w:headerReference r:id="rId4" w:type="even"/>
          <w:footerReference r:id="rId6" w:type="even"/>
          <w:pgSz w:w="11906" w:h="16838"/>
          <w:pgMar w:top="1440" w:right="1797" w:bottom="1440" w:left="1797" w:header="851" w:footer="992" w:gutter="0"/>
          <w:cols w:space="425" w:num="1"/>
          <w:docGrid w:type="lines" w:linePitch="312" w:charSpace="0"/>
        </w:sectPr>
      </w:pPr>
    </w:p>
    <w:p>
      <w:pPr>
        <w:snapToGrid w:val="0"/>
        <w:spacing w:after="78" w:afterLines="25" w:line="600" w:lineRule="exact"/>
        <w:rPr>
          <w:rFonts w:ascii="Times New Roman" w:hAnsi="Times New Roman" w:cs="Times New Roman"/>
          <w:b/>
          <w:color w:val="000000"/>
          <w:sz w:val="24"/>
        </w:rPr>
      </w:pPr>
    </w:p>
    <w:p>
      <w:pPr>
        <w:pStyle w:val="15"/>
        <w:autoSpaceDE w:val="0"/>
        <w:autoSpaceDN w:val="0"/>
        <w:adjustRightInd w:val="0"/>
        <w:spacing w:line="560" w:lineRule="exact"/>
        <w:jc w:val="center"/>
        <w:rPr>
          <w:rFonts w:hint="eastAsia" w:ascii="黑体" w:hAnsi="黑体" w:eastAsia="黑体" w:cs="黑体"/>
          <w:bCs/>
          <w:kern w:val="0"/>
          <w:sz w:val="44"/>
          <w:szCs w:val="52"/>
        </w:rPr>
      </w:pPr>
      <w:r>
        <w:rPr>
          <w:rFonts w:hint="eastAsia" w:ascii="黑体" w:hAnsi="黑体" w:eastAsia="黑体" w:cs="黑体"/>
          <w:bCs/>
          <w:kern w:val="0"/>
          <w:sz w:val="44"/>
          <w:szCs w:val="52"/>
        </w:rPr>
        <w:t>承诺书</w:t>
      </w:r>
    </w:p>
    <w:p>
      <w:pPr>
        <w:spacing w:line="560" w:lineRule="exact"/>
        <w:ind w:left="315"/>
        <w:jc w:val="center"/>
        <w:rPr>
          <w:rFonts w:ascii="Times New Roman" w:hAnsi="Times New Roman" w:eastAsia="仿宋_GB2312" w:cs="Times New Roman"/>
          <w:sz w:val="28"/>
          <w:szCs w:val="24"/>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我公司承诺所填报的《广州市黄埔区 广州开发区202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年独角兽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潜在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企业申报推荐表》及</w:t>
      </w:r>
      <w:r>
        <w:rPr>
          <w:rFonts w:hint="eastAsia" w:ascii="仿宋_GB2312" w:hAnsi="仿宋_GB2312" w:eastAsia="仿宋_GB2312" w:cs="仿宋_GB2312"/>
          <w:sz w:val="32"/>
          <w:szCs w:val="32"/>
          <w:lang w:eastAsia="zh-CN"/>
        </w:rPr>
        <w:t>提交的</w:t>
      </w:r>
      <w:r>
        <w:rPr>
          <w:rFonts w:hint="eastAsia" w:ascii="仿宋_GB2312" w:hAnsi="仿宋_GB2312" w:eastAsia="仿宋_GB2312" w:cs="仿宋_GB2312"/>
          <w:sz w:val="32"/>
          <w:szCs w:val="32"/>
        </w:rPr>
        <w:t>所有佐证材料均真实有效，不违反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广州市黄埔区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广州开发区</w:t>
      </w:r>
      <w:r>
        <w:rPr>
          <w:rFonts w:hint="eastAsia" w:ascii="仿宋_GB2312" w:hAnsi="仿宋_GB2312" w:eastAsia="仿宋_GB2312" w:cs="仿宋_GB2312"/>
          <w:sz w:val="32"/>
          <w:szCs w:val="32"/>
          <w:lang w:val="en-US" w:eastAsia="zh-CN"/>
        </w:rPr>
        <w:t>促进高成长科技企业发展实施办法</w:t>
      </w:r>
      <w:r>
        <w:rPr>
          <w:rFonts w:hint="eastAsia" w:ascii="仿宋_GB2312" w:hAnsi="仿宋_GB2312" w:eastAsia="仿宋_GB2312" w:cs="仿宋_GB2312"/>
          <w:sz w:val="32"/>
          <w:szCs w:val="32"/>
          <w:lang w:eastAsia="zh-CN"/>
        </w:rPr>
        <w:t>》（穗埔科规字〔2021〕5号）</w:t>
      </w:r>
      <w:r>
        <w:rPr>
          <w:rFonts w:hint="eastAsia" w:ascii="仿宋_GB2312" w:hAnsi="仿宋_GB2312" w:eastAsia="仿宋_GB2312" w:cs="仿宋_GB2312"/>
          <w:sz w:val="32"/>
          <w:szCs w:val="32"/>
          <w:lang w:val="en-US" w:eastAsia="zh-CN"/>
        </w:rPr>
        <w:t>及区</w:t>
      </w:r>
      <w:r>
        <w:rPr>
          <w:rFonts w:hint="eastAsia" w:ascii="仿宋_GB2312" w:hAnsi="仿宋_GB2312" w:eastAsia="仿宋_GB2312" w:cs="仿宋_GB2312"/>
          <w:sz w:val="32"/>
          <w:szCs w:val="32"/>
        </w:rPr>
        <w:t>科技发展专项资金管理办法等相关</w:t>
      </w:r>
      <w:r>
        <w:rPr>
          <w:rFonts w:hint="eastAsia" w:ascii="仿宋_GB2312" w:hAnsi="仿宋_GB2312" w:eastAsia="仿宋_GB2312" w:cs="仿宋_GB2312"/>
          <w:sz w:val="32"/>
          <w:szCs w:val="32"/>
          <w:lang w:eastAsia="zh-CN"/>
        </w:rPr>
        <w:t>政策</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全力配合相关机构调查处理各种失信行为，保证</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公司未发生</w:t>
      </w:r>
      <w:r>
        <w:rPr>
          <w:rFonts w:hint="eastAsia" w:ascii="仿宋_GB2312" w:hAnsi="仿宋_GB2312" w:eastAsia="仿宋_GB2312" w:cs="仿宋_GB2312"/>
          <w:sz w:val="32"/>
          <w:szCs w:val="32"/>
          <w:lang w:eastAsia="zh-CN"/>
        </w:rPr>
        <w:t>过</w:t>
      </w:r>
      <w:r>
        <w:rPr>
          <w:rFonts w:hint="eastAsia" w:ascii="仿宋_GB2312" w:hAnsi="仿宋_GB2312" w:eastAsia="仿宋_GB2312" w:cs="仿宋_GB2312"/>
          <w:sz w:val="32"/>
          <w:szCs w:val="32"/>
        </w:rPr>
        <w:t>严重违法失信行为或被列为失信联合惩戒对象。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我公司</w:t>
      </w:r>
      <w:r>
        <w:rPr>
          <w:rFonts w:hint="eastAsia" w:ascii="仿宋_GB2312" w:hAnsi="仿宋_GB2312" w:eastAsia="仿宋_GB2312" w:cs="仿宋_GB2312"/>
          <w:sz w:val="32"/>
          <w:szCs w:val="32"/>
        </w:rPr>
        <w:t>如不履行上述承诺，或有弄虚作假行为，一经发现，广州市黄埔区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广州开发区科技行政主管部门有权按照相关规定进行责任追究及资金追回，我公司愿意承担相关法律责任。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60" w:lineRule="exact"/>
        <w:jc w:val="right"/>
        <w:rPr>
          <w:rFonts w:hint="eastAsia" w:ascii="仿宋_GB2312" w:hAnsi="仿宋_GB2312" w:eastAsia="仿宋_GB2312" w:cs="仿宋_GB2312"/>
          <w:sz w:val="30"/>
          <w:szCs w:val="30"/>
        </w:rPr>
      </w:pPr>
    </w:p>
    <w:p>
      <w:pPr>
        <w:wordWrap w:val="0"/>
        <w:spacing w:line="56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企业法定代表人（签字</w:t>
      </w:r>
      <w:r>
        <w:rPr>
          <w:rFonts w:hint="eastAsia" w:ascii="仿宋_GB2312" w:hAnsi="仿宋_GB2312" w:eastAsia="仿宋_GB2312" w:cs="仿宋_GB2312"/>
          <w:sz w:val="32"/>
          <w:szCs w:val="32"/>
          <w:lang w:val="en-US" w:eastAsia="zh-CN"/>
        </w:rPr>
        <w:t>/签章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wordWrap w:val="0"/>
        <w:spacing w:line="56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val="en-US" w:eastAsia="zh-CN"/>
        </w:rPr>
        <w:t xml:space="preserve">        </w:t>
      </w:r>
    </w:p>
    <w:p>
      <w:pPr>
        <w:spacing w:line="560" w:lineRule="exact"/>
        <w:ind w:firstLine="640" w:firstLineChars="200"/>
        <w:jc w:val="right"/>
        <w:rPr>
          <w:rFonts w:ascii="Times New Roman" w:hAnsi="Times New Roman" w:eastAsia="仿宋_GB2312" w:cs="Times New Roman"/>
          <w:szCs w:val="24"/>
        </w:rPr>
      </w:pPr>
      <w:r>
        <w:rPr>
          <w:rFonts w:hint="eastAsia" w:ascii="仿宋_GB2312" w:hAnsi="仿宋_GB2312" w:eastAsia="仿宋_GB2312" w:cs="仿宋_GB2312"/>
          <w:sz w:val="32"/>
          <w:szCs w:val="32"/>
        </w:rPr>
        <w:t>年    月    日</w:t>
      </w:r>
      <w:r>
        <w:rPr>
          <w:rFonts w:ascii="Times New Roman" w:hAnsi="Times New Roman" w:eastAsia="仿宋_GB2312" w:cs="Times New Roman"/>
          <w:szCs w:val="24"/>
        </w:rPr>
        <w:br w:type="page"/>
      </w:r>
    </w:p>
    <w:p>
      <w:pPr>
        <w:spacing w:before="156" w:beforeLines="50" w:after="156" w:afterLines="50" w:line="600" w:lineRule="exact"/>
        <w:jc w:val="center"/>
        <w:rPr>
          <w:rFonts w:ascii="Times New Roman" w:hAnsi="Times New Roman" w:eastAsia="黑体" w:cs="Times New Roman"/>
          <w:b/>
          <w:sz w:val="36"/>
          <w:szCs w:val="32"/>
        </w:rPr>
      </w:pPr>
      <w:r>
        <w:rPr>
          <w:rFonts w:ascii="Times New Roman" w:hAnsi="Times New Roman" w:eastAsia="黑体" w:cs="Times New Roman"/>
          <w:b/>
          <w:sz w:val="36"/>
          <w:szCs w:val="32"/>
        </w:rPr>
        <w:t>一、企业基本信息</w:t>
      </w:r>
    </w:p>
    <w:tbl>
      <w:tblPr>
        <w:tblStyle w:val="8"/>
        <w:tblW w:w="10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46"/>
        <w:gridCol w:w="3072"/>
        <w:gridCol w:w="1843"/>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1"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企业名称</w:t>
            </w:r>
          </w:p>
        </w:tc>
        <w:tc>
          <w:tcPr>
            <w:tcW w:w="79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left"/>
              <w:rPr>
                <w:rFonts w:ascii="Times New Roman"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1"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统一社会信用代码</w:t>
            </w:r>
          </w:p>
        </w:tc>
        <w:tc>
          <w:tcPr>
            <w:tcW w:w="79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left"/>
              <w:rPr>
                <w:rFonts w:ascii="Times New Roman"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成立时间</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sz w:val="24"/>
                <w:szCs w:val="24"/>
              </w:rPr>
              <w:t>注册资本</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法定代表人</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sz w:val="24"/>
                <w:szCs w:val="24"/>
              </w:rPr>
              <w:t>注册地址</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eastAsia="zh-CN"/>
              </w:rPr>
              <w:t>企业</w:t>
            </w:r>
            <w:r>
              <w:rPr>
                <w:rFonts w:ascii="Times New Roman" w:hAnsi="Times New Roman" w:eastAsia="仿宋_GB2312" w:cs="Times New Roman"/>
                <w:bCs/>
                <w:kern w:val="0"/>
                <w:sz w:val="24"/>
                <w:szCs w:val="24"/>
              </w:rPr>
              <w:t>联系人</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联系人职务</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9"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Times New Roman" w:hAnsi="Times New Roman" w:eastAsia="仿宋_GB2312" w:cs="Times New Roman"/>
                <w:bCs/>
                <w:kern w:val="0"/>
                <w:sz w:val="24"/>
                <w:szCs w:val="24"/>
                <w:lang w:eastAsia="zh-CN"/>
              </w:rPr>
            </w:pPr>
            <w:r>
              <w:rPr>
                <w:rFonts w:ascii="Times New Roman" w:hAnsi="Times New Roman" w:eastAsia="仿宋_GB2312" w:cs="Times New Roman"/>
                <w:bCs/>
                <w:kern w:val="0"/>
                <w:sz w:val="24"/>
                <w:szCs w:val="24"/>
              </w:rPr>
              <w:t>联系</w:t>
            </w:r>
            <w:r>
              <w:rPr>
                <w:rFonts w:hint="eastAsia" w:ascii="Times New Roman" w:hAnsi="Times New Roman" w:eastAsia="仿宋_GB2312" w:cs="Times New Roman"/>
                <w:bCs/>
                <w:kern w:val="0"/>
                <w:sz w:val="24"/>
                <w:szCs w:val="24"/>
                <w:lang w:eastAsia="zh-CN"/>
              </w:rPr>
              <w:t>固定电话</w:t>
            </w:r>
          </w:p>
          <w:p>
            <w:pPr>
              <w:widowControl/>
              <w:spacing w:line="600" w:lineRule="exact"/>
              <w:jc w:val="center"/>
              <w:rPr>
                <w:rFonts w:ascii="Times New Roman" w:hAnsi="Times New Roman" w:eastAsia="仿宋_GB2312" w:cs="Times New Roman"/>
                <w:bCs/>
                <w:kern w:val="0"/>
                <w:sz w:val="24"/>
                <w:szCs w:val="24"/>
              </w:rPr>
            </w:pPr>
            <w:r>
              <w:rPr>
                <w:rFonts w:hint="eastAsia" w:ascii="Times New Roman" w:hAnsi="Times New Roman" w:eastAsia="仿宋_GB2312" w:cs="Times New Roman"/>
                <w:bCs/>
                <w:kern w:val="0"/>
                <w:sz w:val="24"/>
                <w:szCs w:val="24"/>
                <w:lang w:eastAsia="zh-CN"/>
              </w:rPr>
              <w:t>及手机</w:t>
            </w:r>
          </w:p>
        </w:tc>
        <w:tc>
          <w:tcPr>
            <w:tcW w:w="307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电子邮箱</w:t>
            </w:r>
          </w:p>
        </w:tc>
        <w:tc>
          <w:tcPr>
            <w:tcW w:w="298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ascii="Times New Roman" w:hAnsi="Times New Roman" w:eastAsia="仿宋_GB2312" w:cs="Times New Roman"/>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74"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所属行业领域</w:t>
            </w:r>
          </w:p>
          <w:p>
            <w:pPr>
              <w:adjustRightInd w:val="0"/>
              <w:snapToGrid w:val="0"/>
              <w:spacing w:line="600" w:lineRule="exact"/>
              <w:jc w:val="center"/>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（只选一项）</w:t>
            </w:r>
          </w:p>
        </w:tc>
        <w:tc>
          <w:tcPr>
            <w:tcW w:w="79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both"/>
              <w:rPr>
                <w:rFonts w:hint="default" w:ascii="Times New Roman" w:hAnsi="Times New Roman" w:eastAsia="仿宋_GB2312" w:cs="Times New Roman"/>
                <w:bCs/>
                <w:kern w:val="0"/>
                <w:sz w:val="24"/>
                <w:szCs w:val="24"/>
                <w:lang w:val="en-US" w:eastAsia="zh-CN"/>
              </w:rPr>
            </w:pPr>
            <w:r>
              <w:rPr>
                <w:rFonts w:ascii="Times New Roman" w:hAnsi="Times New Roman" w:eastAsia="仿宋_GB2312" w:cs="Times New Roman"/>
                <w:bCs/>
                <w:kern w:val="0"/>
                <w:sz w:val="24"/>
                <w:szCs w:val="24"/>
              </w:rPr>
              <w:t>□新一代信息技术</w:t>
            </w:r>
            <w:r>
              <w:rPr>
                <w:rFonts w:hint="eastAsia" w:ascii="Times New Roman" w:hAnsi="Times New Roman" w:eastAsia="仿宋_GB2312" w:cs="Times New Roman"/>
                <w:bCs/>
                <w:kern w:val="0"/>
                <w:sz w:val="24"/>
                <w:szCs w:val="24"/>
                <w:lang w:val="en-US" w:eastAsia="zh-CN"/>
              </w:rPr>
              <w:t xml:space="preserve">   </w:t>
            </w:r>
            <w:r>
              <w:rPr>
                <w:rFonts w:ascii="Times New Roman" w:hAnsi="Times New Roman" w:eastAsia="仿宋_GB2312" w:cs="Times New Roman"/>
                <w:bCs/>
                <w:kern w:val="0"/>
                <w:sz w:val="24"/>
                <w:szCs w:val="24"/>
              </w:rPr>
              <w:t>□</w:t>
            </w:r>
            <w:r>
              <w:rPr>
                <w:rFonts w:hint="eastAsia" w:ascii="Times New Roman" w:hAnsi="Times New Roman" w:eastAsia="仿宋_GB2312" w:cs="Times New Roman"/>
                <w:bCs/>
                <w:kern w:val="0"/>
                <w:sz w:val="24"/>
                <w:szCs w:val="24"/>
                <w:lang w:val="en-US" w:eastAsia="zh-CN"/>
              </w:rPr>
              <w:t xml:space="preserve">高端装备制造   </w:t>
            </w:r>
            <w:r>
              <w:rPr>
                <w:rFonts w:ascii="Times New Roman" w:hAnsi="Times New Roman" w:eastAsia="仿宋_GB2312" w:cs="Times New Roman"/>
                <w:bCs/>
                <w:kern w:val="0"/>
                <w:sz w:val="24"/>
                <w:szCs w:val="24"/>
              </w:rPr>
              <w:t>□</w:t>
            </w:r>
            <w:r>
              <w:rPr>
                <w:rFonts w:hint="eastAsia" w:ascii="Times New Roman" w:hAnsi="Times New Roman" w:eastAsia="仿宋_GB2312" w:cs="Times New Roman"/>
                <w:bCs/>
                <w:kern w:val="0"/>
                <w:sz w:val="24"/>
                <w:szCs w:val="24"/>
                <w:lang w:val="en-US" w:eastAsia="zh-CN"/>
              </w:rPr>
              <w:t xml:space="preserve">新材料   </w:t>
            </w:r>
            <w:r>
              <w:rPr>
                <w:rFonts w:ascii="Times New Roman" w:hAnsi="Times New Roman" w:eastAsia="仿宋_GB2312" w:cs="Times New Roman"/>
                <w:bCs/>
                <w:kern w:val="0"/>
                <w:sz w:val="24"/>
                <w:szCs w:val="24"/>
              </w:rPr>
              <w:t>□</w:t>
            </w:r>
            <w:r>
              <w:rPr>
                <w:rFonts w:hint="eastAsia" w:ascii="Times New Roman" w:hAnsi="Times New Roman" w:eastAsia="仿宋_GB2312" w:cs="Times New Roman"/>
                <w:bCs/>
                <w:kern w:val="0"/>
                <w:sz w:val="24"/>
                <w:szCs w:val="24"/>
                <w:lang w:val="en-US" w:eastAsia="zh-CN"/>
              </w:rPr>
              <w:t xml:space="preserve">生物   </w:t>
            </w:r>
            <w:r>
              <w:rPr>
                <w:rFonts w:ascii="Times New Roman" w:hAnsi="Times New Roman" w:eastAsia="仿宋_GB2312" w:cs="Times New Roman"/>
                <w:bCs/>
                <w:kern w:val="0"/>
                <w:sz w:val="24"/>
                <w:szCs w:val="24"/>
              </w:rPr>
              <w:t>□</w:t>
            </w:r>
            <w:r>
              <w:rPr>
                <w:rFonts w:hint="eastAsia" w:ascii="Times New Roman" w:hAnsi="Times New Roman" w:eastAsia="仿宋_GB2312" w:cs="Times New Roman"/>
                <w:bCs/>
                <w:kern w:val="0"/>
                <w:sz w:val="24"/>
                <w:szCs w:val="24"/>
                <w:lang w:val="en-US" w:eastAsia="zh-CN"/>
              </w:rPr>
              <w:t xml:space="preserve">新能源汽车   </w:t>
            </w:r>
            <w:r>
              <w:rPr>
                <w:rFonts w:ascii="Times New Roman" w:hAnsi="Times New Roman" w:eastAsia="仿宋_GB2312" w:cs="Times New Roman"/>
                <w:bCs/>
                <w:kern w:val="0"/>
                <w:sz w:val="24"/>
                <w:szCs w:val="24"/>
              </w:rPr>
              <w:t>□</w:t>
            </w:r>
            <w:r>
              <w:rPr>
                <w:rFonts w:hint="default" w:ascii="Times New Roman" w:hAnsi="Times New Roman" w:eastAsia="仿宋_GB2312" w:cs="Times New Roman"/>
                <w:bCs/>
                <w:kern w:val="0"/>
                <w:sz w:val="24"/>
                <w:szCs w:val="24"/>
              </w:rPr>
              <w:t>新能源</w:t>
            </w:r>
            <w:r>
              <w:rPr>
                <w:rFonts w:hint="eastAsia" w:ascii="Times New Roman" w:hAnsi="Times New Roman" w:eastAsia="仿宋_GB2312" w:cs="Times New Roman"/>
                <w:bCs/>
                <w:kern w:val="0"/>
                <w:sz w:val="24"/>
                <w:szCs w:val="24"/>
                <w:lang w:val="en-US" w:eastAsia="zh-CN"/>
              </w:rPr>
              <w:t xml:space="preserve">    </w:t>
            </w:r>
            <w:r>
              <w:rPr>
                <w:rFonts w:ascii="Times New Roman" w:hAnsi="Times New Roman" w:eastAsia="仿宋_GB2312" w:cs="Times New Roman"/>
                <w:bCs/>
                <w:kern w:val="0"/>
                <w:sz w:val="24"/>
                <w:szCs w:val="24"/>
              </w:rPr>
              <w:t>□</w:t>
            </w:r>
            <w:r>
              <w:rPr>
                <w:rFonts w:hint="eastAsia" w:ascii="Times New Roman" w:hAnsi="Times New Roman" w:eastAsia="仿宋_GB2312" w:cs="Times New Roman"/>
                <w:bCs/>
                <w:kern w:val="0"/>
                <w:sz w:val="24"/>
                <w:szCs w:val="24"/>
                <w:lang w:val="en-US" w:eastAsia="zh-CN"/>
              </w:rPr>
              <w:t xml:space="preserve">节能环保    </w:t>
            </w:r>
            <w:r>
              <w:rPr>
                <w:rFonts w:ascii="Times New Roman" w:hAnsi="Times New Roman" w:eastAsia="仿宋_GB2312" w:cs="Times New Roman"/>
                <w:bCs/>
                <w:kern w:val="0"/>
                <w:sz w:val="24"/>
                <w:szCs w:val="24"/>
              </w:rPr>
              <w:t>□</w:t>
            </w:r>
            <w:r>
              <w:rPr>
                <w:rFonts w:hint="eastAsia" w:ascii="Times New Roman" w:hAnsi="Times New Roman" w:eastAsia="仿宋_GB2312" w:cs="Times New Roman"/>
                <w:bCs/>
                <w:kern w:val="0"/>
                <w:sz w:val="24"/>
                <w:szCs w:val="24"/>
                <w:lang w:val="en-US" w:eastAsia="zh-CN"/>
              </w:rPr>
              <w:t xml:space="preserve">数字创意   </w:t>
            </w:r>
            <w:r>
              <w:rPr>
                <w:rFonts w:ascii="Times New Roman" w:hAnsi="Times New Roman" w:eastAsia="仿宋_GB2312" w:cs="Times New Roman"/>
                <w:bCs/>
                <w:kern w:val="0"/>
                <w:sz w:val="24"/>
                <w:szCs w:val="24"/>
              </w:rPr>
              <w:t>□</w:t>
            </w:r>
            <w:r>
              <w:rPr>
                <w:rFonts w:hint="eastAsia" w:ascii="Times New Roman" w:hAnsi="Times New Roman" w:eastAsia="仿宋_GB2312" w:cs="Times New Roman"/>
                <w:bCs/>
                <w:kern w:val="0"/>
                <w:sz w:val="24"/>
                <w:szCs w:val="24"/>
              </w:rPr>
              <w:t>现代服务业</w:t>
            </w:r>
            <w:r>
              <w:rPr>
                <w:rFonts w:hint="eastAsia" w:ascii="Times New Roman" w:hAnsi="Times New Roman" w:eastAsia="仿宋_GB2312" w:cs="Times New Roman"/>
                <w:bCs/>
                <w:kern w:val="0"/>
                <w:sz w:val="24"/>
                <w:szCs w:val="24"/>
                <w:lang w:val="en-US" w:eastAsia="zh-CN"/>
              </w:rPr>
              <w:t xml:space="preserve">     </w:t>
            </w:r>
            <w:r>
              <w:rPr>
                <w:rFonts w:ascii="Times New Roman" w:hAnsi="Times New Roman" w:eastAsia="仿宋_GB2312" w:cs="Times New Roman"/>
                <w:bCs/>
                <w:kern w:val="0"/>
                <w:sz w:val="24"/>
                <w:szCs w:val="24"/>
              </w:rPr>
              <w:t>□其它：</w:t>
            </w:r>
            <w:r>
              <w:rPr>
                <w:rFonts w:ascii="Times New Roman" w:hAnsi="Times New Roman" w:eastAsia="仿宋_GB2312" w:cs="Times New Roman"/>
                <w:bCs/>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9"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pacing w:val="-20"/>
                <w:sz w:val="24"/>
                <w:szCs w:val="24"/>
              </w:rPr>
            </w:pPr>
            <w:r>
              <w:rPr>
                <w:rFonts w:ascii="Times New Roman" w:hAnsi="Times New Roman" w:eastAsia="仿宋_GB2312" w:cs="Times New Roman"/>
                <w:sz w:val="24"/>
                <w:szCs w:val="24"/>
              </w:rPr>
              <w:t>企业</w:t>
            </w:r>
            <w:r>
              <w:rPr>
                <w:rFonts w:hint="eastAsia" w:ascii="Times New Roman" w:hAnsi="Times New Roman" w:eastAsia="仿宋_GB2312" w:cs="Times New Roman"/>
                <w:sz w:val="24"/>
                <w:szCs w:val="24"/>
                <w:lang w:eastAsia="zh-CN"/>
              </w:rPr>
              <w:t>所属</w:t>
            </w:r>
            <w:r>
              <w:rPr>
                <w:rFonts w:hint="default" w:ascii="Times New Roman" w:hAnsi="Times New Roman" w:eastAsia="仿宋_GB2312" w:cs="Times New Roman"/>
                <w:bCs/>
                <w:spacing w:val="0"/>
                <w:kern w:val="0"/>
                <w:sz w:val="24"/>
                <w:szCs w:val="24"/>
              </w:rPr>
              <w:t>行业代码（GB/T</w:t>
            </w:r>
            <w:r>
              <w:rPr>
                <w:rFonts w:hint="default" w:ascii="Times New Roman" w:hAnsi="Times New Roman" w:eastAsia="仿宋_GB2312" w:cs="Times New Roman"/>
                <w:bCs/>
                <w:spacing w:val="0"/>
                <w:kern w:val="0"/>
                <w:sz w:val="24"/>
                <w:szCs w:val="24"/>
                <w:lang w:val="en-US" w:eastAsia="zh-CN"/>
              </w:rPr>
              <w:t xml:space="preserve"> </w:t>
            </w:r>
            <w:r>
              <w:rPr>
                <w:rFonts w:hint="default" w:ascii="Times New Roman" w:hAnsi="Times New Roman" w:eastAsia="仿宋_GB2312" w:cs="Times New Roman"/>
                <w:bCs/>
                <w:spacing w:val="0"/>
                <w:kern w:val="0"/>
                <w:sz w:val="24"/>
                <w:szCs w:val="24"/>
              </w:rPr>
              <w:t>4757-2017）</w:t>
            </w:r>
          </w:p>
        </w:tc>
        <w:tc>
          <w:tcPr>
            <w:tcW w:w="79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left"/>
              <w:rPr>
                <w:rFonts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7" w:hRule="atLeast"/>
          <w:jc w:val="center"/>
        </w:trPr>
        <w:tc>
          <w:tcPr>
            <w:tcW w:w="21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cs="Times New Roman"/>
                <w:spacing w:val="-20"/>
                <w:sz w:val="24"/>
                <w:szCs w:val="24"/>
              </w:rPr>
            </w:pPr>
            <w:r>
              <w:rPr>
                <w:rFonts w:ascii="Times New Roman" w:hAnsi="Times New Roman" w:eastAsia="仿宋_GB2312" w:cs="Times New Roman"/>
                <w:bCs/>
                <w:spacing w:val="0"/>
                <w:kern w:val="0"/>
                <w:sz w:val="24"/>
                <w:szCs w:val="24"/>
              </w:rPr>
              <w:t>是否有以下资质</w:t>
            </w:r>
          </w:p>
        </w:tc>
        <w:tc>
          <w:tcPr>
            <w:tcW w:w="790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left"/>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 xml:space="preserve">□瞪羚（培育）企业  认定时间：    </w:t>
            </w:r>
            <w:r>
              <w:rPr>
                <w:rFonts w:hint="eastAsia" w:ascii="Times New Roman" w:hAnsi="Times New Roman" w:eastAsia="仿宋_GB2312" w:cs="Times New Roman"/>
                <w:bCs/>
                <w:kern w:val="0"/>
                <w:sz w:val="24"/>
                <w:szCs w:val="24"/>
                <w:lang w:eastAsia="zh-CN"/>
              </w:rPr>
              <w:t>年</w:t>
            </w:r>
            <w:r>
              <w:rPr>
                <w:rFonts w:ascii="Times New Roman" w:hAnsi="Times New Roman" w:eastAsia="仿宋_GB2312" w:cs="Times New Roman"/>
                <w:bCs/>
                <w:kern w:val="0"/>
                <w:sz w:val="24"/>
                <w:szCs w:val="24"/>
              </w:rPr>
              <w:t xml:space="preserve">   </w:t>
            </w:r>
          </w:p>
          <w:p>
            <w:pPr>
              <w:adjustRightInd w:val="0"/>
              <w:snapToGrid w:val="0"/>
              <w:spacing w:line="600" w:lineRule="exact"/>
              <w:rPr>
                <w:rFonts w:ascii="Times New Roman" w:hAnsi="Times New Roman" w:eastAsia="仿宋_GB2312" w:cs="Times New Roman"/>
                <w:bCs/>
                <w:kern w:val="0"/>
                <w:sz w:val="24"/>
                <w:szCs w:val="24"/>
              </w:rPr>
            </w:pPr>
            <w:r>
              <w:rPr>
                <w:rFonts w:ascii="Times New Roman" w:hAnsi="Times New Roman" w:eastAsia="仿宋_GB2312" w:cs="Times New Roman"/>
                <w:bCs/>
                <w:kern w:val="0"/>
                <w:sz w:val="24"/>
                <w:szCs w:val="24"/>
              </w:rPr>
              <w:t xml:space="preserve">□国家高新技术企业  认定时间：  </w:t>
            </w:r>
            <w:r>
              <w:rPr>
                <w:rFonts w:hint="eastAsia" w:ascii="Times New Roman" w:hAnsi="Times New Roman" w:eastAsia="仿宋_GB2312" w:cs="Times New Roman"/>
                <w:bCs/>
                <w:kern w:val="0"/>
                <w:sz w:val="24"/>
                <w:szCs w:val="24"/>
                <w:lang w:val="en-US" w:eastAsia="zh-CN"/>
              </w:rPr>
              <w:t xml:space="preserve">  </w:t>
            </w:r>
            <w:r>
              <w:rPr>
                <w:rFonts w:hint="eastAsia" w:ascii="Times New Roman" w:hAnsi="Times New Roman" w:eastAsia="仿宋_GB2312" w:cs="Times New Roman"/>
                <w:bCs/>
                <w:kern w:val="0"/>
                <w:sz w:val="24"/>
                <w:szCs w:val="24"/>
                <w:lang w:eastAsia="zh-CN"/>
              </w:rPr>
              <w:t>年</w:t>
            </w:r>
          </w:p>
          <w:p>
            <w:pPr>
              <w:adjustRightInd w:val="0"/>
              <w:snapToGrid w:val="0"/>
              <w:spacing w:line="600" w:lineRule="exact"/>
            </w:pPr>
            <w:r>
              <w:rPr>
                <w:rFonts w:ascii="Times New Roman" w:hAnsi="Times New Roman" w:eastAsia="仿宋_GB2312" w:cs="Times New Roman"/>
                <w:bCs/>
                <w:kern w:val="0"/>
                <w:sz w:val="24"/>
                <w:szCs w:val="24"/>
              </w:rPr>
              <w:t>□</w:t>
            </w:r>
            <w:r>
              <w:rPr>
                <w:rFonts w:hint="eastAsia" w:ascii="Times New Roman" w:hAnsi="Times New Roman" w:eastAsia="仿宋_GB2312" w:cs="Times New Roman"/>
                <w:bCs/>
                <w:kern w:val="0"/>
                <w:sz w:val="24"/>
                <w:szCs w:val="24"/>
                <w:lang w:eastAsia="zh-CN"/>
              </w:rPr>
              <w:t>科技型中小企业</w:t>
            </w:r>
            <w:r>
              <w:rPr>
                <w:rFonts w:ascii="Times New Roman" w:hAnsi="Times New Roman" w:eastAsia="仿宋_GB2312" w:cs="Times New Roman"/>
                <w:bCs/>
                <w:kern w:val="0"/>
                <w:sz w:val="24"/>
                <w:szCs w:val="24"/>
              </w:rPr>
              <w:t xml:space="preserve">  </w:t>
            </w:r>
            <w:r>
              <w:rPr>
                <w:rFonts w:hint="eastAsia" w:ascii="Times New Roman" w:hAnsi="Times New Roman" w:eastAsia="仿宋_GB2312" w:cs="Times New Roman"/>
                <w:bCs/>
                <w:kern w:val="0"/>
                <w:sz w:val="24"/>
                <w:szCs w:val="24"/>
                <w:lang w:val="en-US" w:eastAsia="zh-CN"/>
              </w:rPr>
              <w:t xml:space="preserve">  </w:t>
            </w:r>
            <w:r>
              <w:rPr>
                <w:rFonts w:hint="eastAsia" w:ascii="Times New Roman" w:hAnsi="Times New Roman" w:eastAsia="仿宋_GB2312" w:cs="Times New Roman"/>
                <w:bCs/>
                <w:kern w:val="0"/>
                <w:sz w:val="24"/>
                <w:szCs w:val="24"/>
                <w:lang w:eastAsia="zh-CN"/>
              </w:rPr>
              <w:t>入库</w:t>
            </w:r>
            <w:r>
              <w:rPr>
                <w:rFonts w:ascii="Times New Roman" w:hAnsi="Times New Roman" w:eastAsia="仿宋_GB2312" w:cs="Times New Roman"/>
                <w:bCs/>
                <w:kern w:val="0"/>
                <w:sz w:val="24"/>
                <w:szCs w:val="24"/>
              </w:rPr>
              <w:t>时间：</w:t>
            </w:r>
            <w:r>
              <w:rPr>
                <w:rFonts w:hint="eastAsia" w:ascii="Times New Roman" w:hAnsi="Times New Roman" w:eastAsia="仿宋_GB2312" w:cs="Times New Roman"/>
                <w:bCs/>
                <w:kern w:val="0"/>
                <w:sz w:val="24"/>
                <w:szCs w:val="24"/>
                <w:lang w:val="en-US" w:eastAsia="zh-CN"/>
              </w:rPr>
              <w:t xml:space="preserve">    </w:t>
            </w:r>
            <w:r>
              <w:rPr>
                <w:rFonts w:hint="eastAsia" w:ascii="Times New Roman" w:hAnsi="Times New Roman" w:eastAsia="仿宋_GB2312" w:cs="Times New Roman"/>
                <w:bCs/>
                <w:kern w:val="0"/>
                <w:sz w:val="24"/>
                <w:szCs w:val="24"/>
                <w:lang w:eastAsia="zh-CN"/>
              </w:rPr>
              <w:t>年</w:t>
            </w:r>
          </w:p>
        </w:tc>
      </w:tr>
    </w:tbl>
    <w:p>
      <w:pPr>
        <w:spacing w:line="600" w:lineRule="exact"/>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p>
      <w:pPr>
        <w:spacing w:before="156" w:beforeLines="50" w:after="156" w:afterLines="50" w:line="600" w:lineRule="exact"/>
        <w:jc w:val="center"/>
        <w:rPr>
          <w:rFonts w:ascii="Times New Roman" w:hAnsi="Times New Roman" w:eastAsia="黑体" w:cs="Times New Roman"/>
          <w:b/>
          <w:sz w:val="36"/>
          <w:szCs w:val="32"/>
        </w:rPr>
      </w:pPr>
      <w:r>
        <w:rPr>
          <w:rFonts w:ascii="Times New Roman" w:hAnsi="Times New Roman" w:eastAsia="黑体" w:cs="Times New Roman"/>
          <w:b/>
          <w:sz w:val="36"/>
          <w:szCs w:val="32"/>
        </w:rPr>
        <w:t>二、企业情况介绍</w:t>
      </w:r>
    </w:p>
    <w:tbl>
      <w:tblPr>
        <w:tblStyle w:val="8"/>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0"/>
        <w:gridCol w:w="7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62" w:hRule="atLeast"/>
          <w:jc w:val="center"/>
        </w:trPr>
        <w:tc>
          <w:tcPr>
            <w:tcW w:w="1980" w:type="dxa"/>
            <w:vAlign w:val="center"/>
          </w:tcPr>
          <w:p>
            <w:pPr>
              <w:adjustRightInd w:val="0"/>
              <w:snapToGrid w:val="0"/>
              <w:spacing w:line="240" w:lineRule="auto"/>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主营业务及产品</w:t>
            </w:r>
          </w:p>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（限500字）</w:t>
            </w:r>
          </w:p>
        </w:tc>
        <w:tc>
          <w:tcPr>
            <w:tcW w:w="7946" w:type="dxa"/>
            <w:vAlign w:val="center"/>
          </w:tcPr>
          <w:p>
            <w:pPr>
              <w:adjustRightInd w:val="0"/>
              <w:snapToGrid w:val="0"/>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68" w:hRule="atLeast"/>
          <w:jc w:val="center"/>
        </w:trPr>
        <w:tc>
          <w:tcPr>
            <w:tcW w:w="1980" w:type="dxa"/>
            <w:vAlign w:val="center"/>
          </w:tcPr>
          <w:p>
            <w:pPr>
              <w:adjustRightInd w:val="0"/>
              <w:snapToGrid w:val="0"/>
              <w:spacing w:line="240" w:lineRule="auto"/>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商业模式</w:t>
            </w:r>
          </w:p>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（限800字）</w:t>
            </w:r>
          </w:p>
        </w:tc>
        <w:tc>
          <w:tcPr>
            <w:tcW w:w="7946" w:type="dxa"/>
            <w:vAlign w:val="center"/>
          </w:tcPr>
          <w:p>
            <w:pPr>
              <w:adjustRightInd w:val="0"/>
              <w:snapToGrid w:val="0"/>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0" w:hRule="atLeast"/>
          <w:jc w:val="center"/>
        </w:trPr>
        <w:tc>
          <w:tcPr>
            <w:tcW w:w="1980" w:type="dxa"/>
            <w:vAlign w:val="center"/>
          </w:tcPr>
          <w:p>
            <w:pPr>
              <w:adjustRightInd w:val="0"/>
              <w:snapToGrid w:val="0"/>
              <w:spacing w:line="240" w:lineRule="auto"/>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发展历程</w:t>
            </w:r>
          </w:p>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（限500字）</w:t>
            </w:r>
          </w:p>
        </w:tc>
        <w:tc>
          <w:tcPr>
            <w:tcW w:w="7946" w:type="dxa"/>
            <w:vAlign w:val="center"/>
          </w:tcPr>
          <w:p>
            <w:pPr>
              <w:adjustRightInd w:val="0"/>
              <w:snapToGrid w:val="0"/>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00" w:hRule="atLeast"/>
          <w:jc w:val="center"/>
        </w:trPr>
        <w:tc>
          <w:tcPr>
            <w:tcW w:w="1980" w:type="dxa"/>
            <w:vAlign w:val="center"/>
          </w:tcPr>
          <w:p>
            <w:pPr>
              <w:adjustRightInd w:val="0"/>
              <w:snapToGrid w:val="0"/>
              <w:spacing w:line="240" w:lineRule="auto"/>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核心优势</w:t>
            </w:r>
          </w:p>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color w:val="000000"/>
                <w:sz w:val="24"/>
                <w:szCs w:val="24"/>
              </w:rPr>
              <w:t>（限800字）</w:t>
            </w:r>
          </w:p>
        </w:tc>
        <w:tc>
          <w:tcPr>
            <w:tcW w:w="7946" w:type="dxa"/>
            <w:vAlign w:val="center"/>
          </w:tcPr>
          <w:p>
            <w:pPr>
              <w:adjustRightInd w:val="0"/>
              <w:snapToGrid w:val="0"/>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66" w:hRule="atLeast"/>
          <w:jc w:val="center"/>
        </w:trPr>
        <w:tc>
          <w:tcPr>
            <w:tcW w:w="1980" w:type="dxa"/>
            <w:vAlign w:val="center"/>
          </w:tcPr>
          <w:p>
            <w:pPr>
              <w:adjustRightInd w:val="0"/>
              <w:snapToGrid w:val="0"/>
              <w:spacing w:line="240" w:lineRule="auto"/>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创始团队介绍</w:t>
            </w:r>
          </w:p>
          <w:p>
            <w:pPr>
              <w:adjustRightInd w:val="0"/>
              <w:snapToGrid w:val="0"/>
              <w:spacing w:line="240" w:lineRule="auto"/>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（限500字）</w:t>
            </w:r>
          </w:p>
        </w:tc>
        <w:tc>
          <w:tcPr>
            <w:tcW w:w="7946" w:type="dxa"/>
            <w:vAlign w:val="center"/>
          </w:tcPr>
          <w:p>
            <w:pPr>
              <w:adjustRightInd w:val="0"/>
              <w:snapToGrid w:val="0"/>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9" w:hRule="atLeast"/>
          <w:jc w:val="center"/>
        </w:trPr>
        <w:tc>
          <w:tcPr>
            <w:tcW w:w="1980" w:type="dxa"/>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其他相关情况</w:t>
            </w:r>
          </w:p>
          <w:p>
            <w:pPr>
              <w:adjustRightInd w:val="0"/>
              <w:snapToGrid w:val="0"/>
              <w:spacing w:line="240" w:lineRule="auto"/>
              <w:jc w:val="center"/>
              <w:rPr>
                <w:rFonts w:ascii="Times New Roman" w:hAnsi="Times New Roman" w:eastAsia="仿宋_GB2312" w:cs="Times New Roman"/>
                <w:sz w:val="24"/>
                <w:szCs w:val="24"/>
              </w:rPr>
            </w:pPr>
          </w:p>
        </w:tc>
        <w:tc>
          <w:tcPr>
            <w:tcW w:w="7946" w:type="dxa"/>
            <w:vAlign w:val="center"/>
          </w:tcPr>
          <w:p>
            <w:pPr>
              <w:adjustRightInd w:val="0"/>
              <w:snapToGrid w:val="0"/>
              <w:spacing w:line="240" w:lineRule="auto"/>
              <w:jc w:val="center"/>
              <w:rPr>
                <w:rFonts w:ascii="Times New Roman" w:hAnsi="Times New Roman" w:eastAsia="仿宋_GB2312" w:cs="Times New Roman"/>
                <w:sz w:val="24"/>
                <w:szCs w:val="24"/>
              </w:rPr>
            </w:pPr>
          </w:p>
        </w:tc>
      </w:tr>
    </w:tbl>
    <w:p>
      <w:pPr>
        <w:spacing w:before="156" w:beforeLines="50" w:after="156" w:afterLines="50" w:line="600" w:lineRule="exact"/>
        <w:jc w:val="center"/>
        <w:rPr>
          <w:rFonts w:ascii="Times New Roman" w:hAnsi="Times New Roman" w:eastAsia="黑体" w:cs="Times New Roman"/>
          <w:b/>
          <w:sz w:val="36"/>
          <w:szCs w:val="32"/>
        </w:rPr>
      </w:pPr>
      <w:r>
        <w:rPr>
          <w:rFonts w:ascii="Times New Roman" w:hAnsi="Times New Roman" w:eastAsia="黑体" w:cs="Times New Roman"/>
          <w:b/>
          <w:sz w:val="36"/>
          <w:szCs w:val="32"/>
        </w:rPr>
        <w:t>三、企业融资信息、股权结构</w:t>
      </w:r>
    </w:p>
    <w:tbl>
      <w:tblPr>
        <w:tblStyle w:val="8"/>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3"/>
        <w:gridCol w:w="790"/>
        <w:gridCol w:w="774"/>
        <w:gridCol w:w="1331"/>
        <w:gridCol w:w="1395"/>
        <w:gridCol w:w="1023"/>
        <w:gridCol w:w="525"/>
        <w:gridCol w:w="1072"/>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8" w:hRule="atLeast"/>
          <w:jc w:val="center"/>
        </w:trPr>
        <w:tc>
          <w:tcPr>
            <w:tcW w:w="1413" w:type="dxa"/>
            <w:vMerge w:val="restart"/>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融资情况（如果是内部融资，请在融资轮次处注明）</w:t>
            </w:r>
          </w:p>
        </w:tc>
        <w:tc>
          <w:tcPr>
            <w:tcW w:w="1564" w:type="dxa"/>
            <w:gridSpan w:val="2"/>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融资轮次</w:t>
            </w:r>
          </w:p>
        </w:tc>
        <w:tc>
          <w:tcPr>
            <w:tcW w:w="1331"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时间</w:t>
            </w:r>
          </w:p>
        </w:tc>
        <w:tc>
          <w:tcPr>
            <w:tcW w:w="1395"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融资后企业估值</w:t>
            </w:r>
          </w:p>
        </w:tc>
        <w:tc>
          <w:tcPr>
            <w:tcW w:w="1023"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融资额</w:t>
            </w:r>
          </w:p>
        </w:tc>
        <w:tc>
          <w:tcPr>
            <w:tcW w:w="1597" w:type="dxa"/>
            <w:gridSpan w:val="2"/>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出让股份比例</w:t>
            </w:r>
          </w:p>
        </w:tc>
        <w:tc>
          <w:tcPr>
            <w:tcW w:w="1448"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1564" w:type="dxa"/>
            <w:gridSpan w:val="2"/>
            <w:vAlign w:val="center"/>
          </w:tcPr>
          <w:p>
            <w:pPr>
              <w:spacing w:line="240" w:lineRule="auto"/>
              <w:jc w:val="center"/>
              <w:rPr>
                <w:rFonts w:ascii="Times New Roman" w:hAnsi="Times New Roman" w:eastAsia="仿宋_GB2312" w:cs="Times New Roman"/>
                <w:sz w:val="24"/>
                <w:szCs w:val="24"/>
              </w:rPr>
            </w:pPr>
          </w:p>
        </w:tc>
        <w:tc>
          <w:tcPr>
            <w:tcW w:w="1331" w:type="dxa"/>
            <w:vAlign w:val="center"/>
          </w:tcPr>
          <w:p>
            <w:pPr>
              <w:spacing w:line="240" w:lineRule="auto"/>
              <w:jc w:val="center"/>
              <w:rPr>
                <w:rFonts w:ascii="Times New Roman" w:hAnsi="Times New Roman" w:eastAsia="仿宋_GB2312" w:cs="Times New Roman"/>
                <w:sz w:val="24"/>
                <w:szCs w:val="24"/>
              </w:rPr>
            </w:pPr>
          </w:p>
        </w:tc>
        <w:tc>
          <w:tcPr>
            <w:tcW w:w="1395" w:type="dxa"/>
            <w:vAlign w:val="center"/>
          </w:tcPr>
          <w:p>
            <w:pPr>
              <w:spacing w:line="240" w:lineRule="auto"/>
              <w:jc w:val="center"/>
              <w:rPr>
                <w:rFonts w:ascii="Times New Roman" w:hAnsi="Times New Roman" w:eastAsia="仿宋_GB2312" w:cs="Times New Roman"/>
                <w:sz w:val="24"/>
                <w:szCs w:val="24"/>
              </w:rPr>
            </w:pPr>
          </w:p>
        </w:tc>
        <w:tc>
          <w:tcPr>
            <w:tcW w:w="1023" w:type="dxa"/>
            <w:vAlign w:val="center"/>
          </w:tcPr>
          <w:p>
            <w:pPr>
              <w:spacing w:line="240" w:lineRule="auto"/>
              <w:jc w:val="center"/>
              <w:rPr>
                <w:rFonts w:ascii="Times New Roman" w:hAnsi="Times New Roman" w:eastAsia="仿宋_GB2312" w:cs="Times New Roman"/>
                <w:sz w:val="24"/>
                <w:szCs w:val="24"/>
              </w:rPr>
            </w:pPr>
          </w:p>
        </w:tc>
        <w:tc>
          <w:tcPr>
            <w:tcW w:w="1597" w:type="dxa"/>
            <w:gridSpan w:val="2"/>
            <w:vAlign w:val="center"/>
          </w:tcPr>
          <w:p>
            <w:pPr>
              <w:spacing w:line="240" w:lineRule="auto"/>
              <w:jc w:val="center"/>
              <w:rPr>
                <w:rFonts w:ascii="Times New Roman" w:hAnsi="Times New Roman" w:eastAsia="仿宋_GB2312" w:cs="Times New Roman"/>
                <w:sz w:val="24"/>
                <w:szCs w:val="24"/>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2"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1564" w:type="dxa"/>
            <w:gridSpan w:val="2"/>
            <w:vAlign w:val="center"/>
          </w:tcPr>
          <w:p>
            <w:pPr>
              <w:spacing w:line="240" w:lineRule="auto"/>
              <w:jc w:val="center"/>
              <w:rPr>
                <w:rFonts w:ascii="Times New Roman" w:hAnsi="Times New Roman" w:eastAsia="仿宋_GB2312" w:cs="Times New Roman"/>
                <w:sz w:val="24"/>
                <w:szCs w:val="24"/>
              </w:rPr>
            </w:pPr>
          </w:p>
        </w:tc>
        <w:tc>
          <w:tcPr>
            <w:tcW w:w="1331" w:type="dxa"/>
            <w:vAlign w:val="center"/>
          </w:tcPr>
          <w:p>
            <w:pPr>
              <w:spacing w:line="240" w:lineRule="auto"/>
              <w:jc w:val="center"/>
              <w:rPr>
                <w:rFonts w:ascii="Times New Roman" w:hAnsi="Times New Roman" w:eastAsia="仿宋_GB2312" w:cs="Times New Roman"/>
                <w:sz w:val="24"/>
                <w:szCs w:val="24"/>
              </w:rPr>
            </w:pPr>
          </w:p>
        </w:tc>
        <w:tc>
          <w:tcPr>
            <w:tcW w:w="1395" w:type="dxa"/>
            <w:vAlign w:val="center"/>
          </w:tcPr>
          <w:p>
            <w:pPr>
              <w:spacing w:line="240" w:lineRule="auto"/>
              <w:jc w:val="center"/>
              <w:rPr>
                <w:rFonts w:ascii="Times New Roman" w:hAnsi="Times New Roman" w:eastAsia="仿宋_GB2312" w:cs="Times New Roman"/>
                <w:sz w:val="24"/>
                <w:szCs w:val="24"/>
              </w:rPr>
            </w:pPr>
          </w:p>
        </w:tc>
        <w:tc>
          <w:tcPr>
            <w:tcW w:w="1023" w:type="dxa"/>
            <w:vAlign w:val="center"/>
          </w:tcPr>
          <w:p>
            <w:pPr>
              <w:spacing w:line="240" w:lineRule="auto"/>
              <w:jc w:val="center"/>
              <w:rPr>
                <w:rFonts w:ascii="Times New Roman" w:hAnsi="Times New Roman" w:eastAsia="仿宋_GB2312" w:cs="Times New Roman"/>
                <w:sz w:val="24"/>
                <w:szCs w:val="24"/>
              </w:rPr>
            </w:pPr>
          </w:p>
        </w:tc>
        <w:tc>
          <w:tcPr>
            <w:tcW w:w="1597" w:type="dxa"/>
            <w:gridSpan w:val="2"/>
            <w:vAlign w:val="center"/>
          </w:tcPr>
          <w:p>
            <w:pPr>
              <w:spacing w:line="240" w:lineRule="auto"/>
              <w:jc w:val="center"/>
              <w:rPr>
                <w:rFonts w:ascii="Times New Roman" w:hAnsi="Times New Roman" w:eastAsia="仿宋_GB2312" w:cs="Times New Roman"/>
                <w:sz w:val="24"/>
                <w:szCs w:val="24"/>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1564" w:type="dxa"/>
            <w:gridSpan w:val="2"/>
            <w:vAlign w:val="center"/>
          </w:tcPr>
          <w:p>
            <w:pPr>
              <w:spacing w:line="240" w:lineRule="auto"/>
              <w:jc w:val="center"/>
              <w:rPr>
                <w:rFonts w:ascii="Times New Roman" w:hAnsi="Times New Roman" w:eastAsia="仿宋_GB2312" w:cs="Times New Roman"/>
                <w:sz w:val="24"/>
                <w:szCs w:val="24"/>
              </w:rPr>
            </w:pPr>
          </w:p>
        </w:tc>
        <w:tc>
          <w:tcPr>
            <w:tcW w:w="1331" w:type="dxa"/>
            <w:vAlign w:val="center"/>
          </w:tcPr>
          <w:p>
            <w:pPr>
              <w:spacing w:line="240" w:lineRule="auto"/>
              <w:jc w:val="center"/>
              <w:rPr>
                <w:rFonts w:ascii="Times New Roman" w:hAnsi="Times New Roman" w:eastAsia="仿宋_GB2312" w:cs="Times New Roman"/>
                <w:sz w:val="24"/>
                <w:szCs w:val="24"/>
              </w:rPr>
            </w:pPr>
          </w:p>
        </w:tc>
        <w:tc>
          <w:tcPr>
            <w:tcW w:w="1395" w:type="dxa"/>
            <w:vAlign w:val="center"/>
          </w:tcPr>
          <w:p>
            <w:pPr>
              <w:spacing w:line="240" w:lineRule="auto"/>
              <w:jc w:val="center"/>
              <w:rPr>
                <w:rFonts w:ascii="Times New Roman" w:hAnsi="Times New Roman" w:eastAsia="仿宋_GB2312" w:cs="Times New Roman"/>
                <w:sz w:val="24"/>
                <w:szCs w:val="24"/>
              </w:rPr>
            </w:pPr>
          </w:p>
        </w:tc>
        <w:tc>
          <w:tcPr>
            <w:tcW w:w="1023" w:type="dxa"/>
            <w:vAlign w:val="center"/>
          </w:tcPr>
          <w:p>
            <w:pPr>
              <w:spacing w:line="240" w:lineRule="auto"/>
              <w:jc w:val="center"/>
              <w:rPr>
                <w:rFonts w:ascii="Times New Roman" w:hAnsi="Times New Roman" w:eastAsia="仿宋_GB2312" w:cs="Times New Roman"/>
                <w:sz w:val="24"/>
                <w:szCs w:val="24"/>
              </w:rPr>
            </w:pPr>
          </w:p>
        </w:tc>
        <w:tc>
          <w:tcPr>
            <w:tcW w:w="1597" w:type="dxa"/>
            <w:gridSpan w:val="2"/>
            <w:vAlign w:val="center"/>
          </w:tcPr>
          <w:p>
            <w:pPr>
              <w:spacing w:line="240" w:lineRule="auto"/>
              <w:jc w:val="center"/>
              <w:rPr>
                <w:rFonts w:ascii="Times New Roman" w:hAnsi="Times New Roman" w:eastAsia="仿宋_GB2312" w:cs="Times New Roman"/>
                <w:sz w:val="24"/>
                <w:szCs w:val="24"/>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1564" w:type="dxa"/>
            <w:gridSpan w:val="2"/>
            <w:vAlign w:val="center"/>
          </w:tcPr>
          <w:p>
            <w:pPr>
              <w:spacing w:line="240" w:lineRule="auto"/>
              <w:jc w:val="center"/>
              <w:rPr>
                <w:rFonts w:ascii="Times New Roman" w:hAnsi="Times New Roman" w:eastAsia="仿宋_GB2312" w:cs="Times New Roman"/>
                <w:sz w:val="24"/>
                <w:szCs w:val="24"/>
              </w:rPr>
            </w:pPr>
          </w:p>
        </w:tc>
        <w:tc>
          <w:tcPr>
            <w:tcW w:w="1331" w:type="dxa"/>
            <w:vAlign w:val="center"/>
          </w:tcPr>
          <w:p>
            <w:pPr>
              <w:spacing w:line="240" w:lineRule="auto"/>
              <w:jc w:val="center"/>
              <w:rPr>
                <w:rFonts w:ascii="Times New Roman" w:hAnsi="Times New Roman" w:eastAsia="仿宋_GB2312" w:cs="Times New Roman"/>
                <w:sz w:val="24"/>
                <w:szCs w:val="24"/>
              </w:rPr>
            </w:pPr>
          </w:p>
        </w:tc>
        <w:tc>
          <w:tcPr>
            <w:tcW w:w="1395" w:type="dxa"/>
            <w:vAlign w:val="center"/>
          </w:tcPr>
          <w:p>
            <w:pPr>
              <w:spacing w:line="240" w:lineRule="auto"/>
              <w:jc w:val="center"/>
              <w:rPr>
                <w:rFonts w:ascii="Times New Roman" w:hAnsi="Times New Roman" w:eastAsia="仿宋_GB2312" w:cs="Times New Roman"/>
                <w:sz w:val="24"/>
                <w:szCs w:val="24"/>
              </w:rPr>
            </w:pPr>
          </w:p>
        </w:tc>
        <w:tc>
          <w:tcPr>
            <w:tcW w:w="1023" w:type="dxa"/>
            <w:vAlign w:val="center"/>
          </w:tcPr>
          <w:p>
            <w:pPr>
              <w:spacing w:line="240" w:lineRule="auto"/>
              <w:jc w:val="center"/>
              <w:rPr>
                <w:rFonts w:ascii="Times New Roman" w:hAnsi="Times New Roman" w:eastAsia="仿宋_GB2312" w:cs="Times New Roman"/>
                <w:sz w:val="24"/>
                <w:szCs w:val="24"/>
              </w:rPr>
            </w:pPr>
          </w:p>
        </w:tc>
        <w:tc>
          <w:tcPr>
            <w:tcW w:w="1597" w:type="dxa"/>
            <w:gridSpan w:val="2"/>
            <w:vAlign w:val="center"/>
          </w:tcPr>
          <w:p>
            <w:pPr>
              <w:spacing w:line="240" w:lineRule="auto"/>
              <w:jc w:val="center"/>
              <w:rPr>
                <w:rFonts w:ascii="Times New Roman" w:hAnsi="Times New Roman" w:eastAsia="仿宋_GB2312" w:cs="Times New Roman"/>
                <w:sz w:val="24"/>
                <w:szCs w:val="24"/>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1564" w:type="dxa"/>
            <w:gridSpan w:val="2"/>
            <w:vAlign w:val="center"/>
          </w:tcPr>
          <w:p>
            <w:pPr>
              <w:spacing w:line="240" w:lineRule="auto"/>
              <w:jc w:val="center"/>
              <w:rPr>
                <w:rFonts w:ascii="Times New Roman" w:hAnsi="Times New Roman" w:eastAsia="仿宋_GB2312" w:cs="Times New Roman"/>
                <w:sz w:val="24"/>
                <w:szCs w:val="24"/>
              </w:rPr>
            </w:pPr>
          </w:p>
        </w:tc>
        <w:tc>
          <w:tcPr>
            <w:tcW w:w="1331" w:type="dxa"/>
            <w:vAlign w:val="center"/>
          </w:tcPr>
          <w:p>
            <w:pPr>
              <w:spacing w:line="240" w:lineRule="auto"/>
              <w:jc w:val="center"/>
              <w:rPr>
                <w:rFonts w:ascii="Times New Roman" w:hAnsi="Times New Roman" w:eastAsia="仿宋_GB2312" w:cs="Times New Roman"/>
                <w:sz w:val="24"/>
                <w:szCs w:val="24"/>
              </w:rPr>
            </w:pPr>
          </w:p>
        </w:tc>
        <w:tc>
          <w:tcPr>
            <w:tcW w:w="1395" w:type="dxa"/>
            <w:vAlign w:val="center"/>
          </w:tcPr>
          <w:p>
            <w:pPr>
              <w:spacing w:line="240" w:lineRule="auto"/>
              <w:jc w:val="center"/>
              <w:rPr>
                <w:rFonts w:ascii="Times New Roman" w:hAnsi="Times New Roman" w:eastAsia="仿宋_GB2312" w:cs="Times New Roman"/>
                <w:sz w:val="24"/>
                <w:szCs w:val="24"/>
              </w:rPr>
            </w:pPr>
          </w:p>
        </w:tc>
        <w:tc>
          <w:tcPr>
            <w:tcW w:w="1023" w:type="dxa"/>
            <w:vAlign w:val="center"/>
          </w:tcPr>
          <w:p>
            <w:pPr>
              <w:spacing w:line="240" w:lineRule="auto"/>
              <w:jc w:val="center"/>
              <w:rPr>
                <w:rFonts w:ascii="Times New Roman" w:hAnsi="Times New Roman" w:eastAsia="仿宋_GB2312" w:cs="Times New Roman"/>
                <w:sz w:val="24"/>
                <w:szCs w:val="24"/>
              </w:rPr>
            </w:pPr>
          </w:p>
        </w:tc>
        <w:tc>
          <w:tcPr>
            <w:tcW w:w="1597" w:type="dxa"/>
            <w:gridSpan w:val="2"/>
            <w:vAlign w:val="center"/>
          </w:tcPr>
          <w:p>
            <w:pPr>
              <w:spacing w:line="240" w:lineRule="auto"/>
              <w:jc w:val="center"/>
              <w:rPr>
                <w:rFonts w:ascii="Times New Roman" w:hAnsi="Times New Roman" w:eastAsia="仿宋_GB2312" w:cs="Times New Roman"/>
                <w:sz w:val="24"/>
                <w:szCs w:val="24"/>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413" w:type="dxa"/>
            <w:vMerge w:val="restart"/>
            <w:vAlign w:val="center"/>
          </w:tcPr>
          <w:p>
            <w:pPr>
              <w:widowControl/>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主要股东构成</w:t>
            </w:r>
          </w:p>
          <w:p>
            <w:pPr>
              <w:spacing w:line="240" w:lineRule="auto"/>
              <w:jc w:val="center"/>
              <w:rPr>
                <w:rFonts w:ascii="Times New Roman" w:hAnsi="Times New Roman" w:eastAsia="仿宋_GB2312" w:cs="Times New Roman"/>
                <w:sz w:val="24"/>
                <w:szCs w:val="24"/>
              </w:rPr>
            </w:pPr>
            <w:r>
              <w:rPr>
                <w:rFonts w:hint="default" w:ascii="Times New Roman" w:hAnsi="Times New Roman" w:eastAsia="仿宋" w:cs="Times New Roman"/>
                <w:kern w:val="0"/>
                <w:sz w:val="24"/>
                <w:szCs w:val="24"/>
              </w:rPr>
              <w:t>（可复制，按重要性填写</w:t>
            </w:r>
          </w:p>
        </w:tc>
        <w:tc>
          <w:tcPr>
            <w:tcW w:w="790" w:type="dxa"/>
            <w:vAlign w:val="center"/>
          </w:tcPr>
          <w:p>
            <w:pPr>
              <w:spacing w:line="240" w:lineRule="auto"/>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序号</w:t>
            </w:r>
          </w:p>
        </w:tc>
        <w:tc>
          <w:tcPr>
            <w:tcW w:w="2105" w:type="dxa"/>
            <w:gridSpan w:val="2"/>
            <w:vAlign w:val="center"/>
          </w:tcPr>
          <w:p>
            <w:pPr>
              <w:spacing w:line="240" w:lineRule="auto"/>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名称</w:t>
            </w:r>
          </w:p>
        </w:tc>
        <w:tc>
          <w:tcPr>
            <w:tcW w:w="1395" w:type="dxa"/>
            <w:vAlign w:val="center"/>
          </w:tcPr>
          <w:p>
            <w:pPr>
              <w:spacing w:line="240" w:lineRule="auto"/>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股东类型</w:t>
            </w:r>
          </w:p>
        </w:tc>
        <w:tc>
          <w:tcPr>
            <w:tcW w:w="1548" w:type="dxa"/>
            <w:gridSpan w:val="2"/>
            <w:vAlign w:val="center"/>
          </w:tcPr>
          <w:p>
            <w:pPr>
              <w:spacing w:line="240" w:lineRule="auto"/>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身份证（护照）号/法人代码</w:t>
            </w:r>
          </w:p>
        </w:tc>
        <w:tc>
          <w:tcPr>
            <w:tcW w:w="1072" w:type="dxa"/>
            <w:vAlign w:val="center"/>
          </w:tcPr>
          <w:p>
            <w:pPr>
              <w:spacing w:line="240" w:lineRule="auto"/>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占股比例</w:t>
            </w:r>
          </w:p>
        </w:tc>
        <w:tc>
          <w:tcPr>
            <w:tcW w:w="1448" w:type="dxa"/>
            <w:vAlign w:val="center"/>
          </w:tcPr>
          <w:p>
            <w:pPr>
              <w:spacing w:line="240" w:lineRule="auto"/>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790" w:type="dxa"/>
            <w:vAlign w:val="center"/>
          </w:tcPr>
          <w:p>
            <w:pPr>
              <w:spacing w:line="240" w:lineRule="auto"/>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105" w:type="dxa"/>
            <w:gridSpan w:val="2"/>
            <w:vAlign w:val="center"/>
          </w:tcPr>
          <w:p>
            <w:pPr>
              <w:spacing w:line="240" w:lineRule="auto"/>
              <w:jc w:val="center"/>
              <w:rPr>
                <w:rFonts w:ascii="Times New Roman" w:hAnsi="Times New Roman" w:eastAsia="仿宋_GB2312" w:cs="Times New Roman"/>
                <w:sz w:val="24"/>
                <w:szCs w:val="24"/>
              </w:rPr>
            </w:pPr>
          </w:p>
        </w:tc>
        <w:tc>
          <w:tcPr>
            <w:tcW w:w="1395" w:type="dxa"/>
            <w:vAlign w:val="center"/>
          </w:tcPr>
          <w:p>
            <w:pPr>
              <w:spacing w:line="240" w:lineRule="auto"/>
              <w:jc w:val="center"/>
              <w:rPr>
                <w:rFonts w:ascii="Times New Roman" w:hAnsi="Times New Roman" w:eastAsia="仿宋_GB2312" w:cs="Times New Roman"/>
                <w:sz w:val="24"/>
                <w:szCs w:val="24"/>
              </w:rPr>
            </w:pPr>
          </w:p>
        </w:tc>
        <w:tc>
          <w:tcPr>
            <w:tcW w:w="1548" w:type="dxa"/>
            <w:gridSpan w:val="2"/>
            <w:vAlign w:val="center"/>
          </w:tcPr>
          <w:p>
            <w:pPr>
              <w:spacing w:line="240" w:lineRule="auto"/>
              <w:jc w:val="center"/>
              <w:rPr>
                <w:rFonts w:ascii="Times New Roman" w:hAnsi="Times New Roman" w:eastAsia="仿宋_GB2312" w:cs="Times New Roman"/>
                <w:sz w:val="24"/>
                <w:szCs w:val="24"/>
              </w:rPr>
            </w:pPr>
          </w:p>
        </w:tc>
        <w:tc>
          <w:tcPr>
            <w:tcW w:w="1072" w:type="dxa"/>
            <w:vAlign w:val="center"/>
          </w:tcPr>
          <w:p>
            <w:pPr>
              <w:spacing w:line="240" w:lineRule="auto"/>
              <w:jc w:val="center"/>
              <w:rPr>
                <w:rFonts w:ascii="Times New Roman" w:hAnsi="Times New Roman" w:eastAsia="仿宋_GB2312" w:cs="Times New Roman"/>
                <w:sz w:val="24"/>
                <w:szCs w:val="24"/>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790" w:type="dxa"/>
            <w:vAlign w:val="center"/>
          </w:tcPr>
          <w:p>
            <w:pPr>
              <w:spacing w:line="24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w:t>
            </w:r>
          </w:p>
        </w:tc>
        <w:tc>
          <w:tcPr>
            <w:tcW w:w="2105" w:type="dxa"/>
            <w:gridSpan w:val="2"/>
            <w:vAlign w:val="center"/>
          </w:tcPr>
          <w:p>
            <w:pPr>
              <w:spacing w:line="240" w:lineRule="auto"/>
              <w:jc w:val="center"/>
              <w:rPr>
                <w:rFonts w:ascii="Times New Roman" w:hAnsi="Times New Roman" w:eastAsia="仿宋_GB2312" w:cs="Times New Roman"/>
                <w:sz w:val="24"/>
                <w:szCs w:val="24"/>
              </w:rPr>
            </w:pPr>
          </w:p>
        </w:tc>
        <w:tc>
          <w:tcPr>
            <w:tcW w:w="1395" w:type="dxa"/>
            <w:vAlign w:val="center"/>
          </w:tcPr>
          <w:p>
            <w:pPr>
              <w:spacing w:line="240" w:lineRule="auto"/>
              <w:jc w:val="center"/>
              <w:rPr>
                <w:rFonts w:ascii="Times New Roman" w:hAnsi="Times New Roman" w:eastAsia="仿宋_GB2312" w:cs="Times New Roman"/>
                <w:sz w:val="24"/>
                <w:szCs w:val="24"/>
              </w:rPr>
            </w:pPr>
          </w:p>
        </w:tc>
        <w:tc>
          <w:tcPr>
            <w:tcW w:w="1548" w:type="dxa"/>
            <w:gridSpan w:val="2"/>
            <w:vAlign w:val="center"/>
          </w:tcPr>
          <w:p>
            <w:pPr>
              <w:spacing w:line="240" w:lineRule="auto"/>
              <w:jc w:val="center"/>
              <w:rPr>
                <w:rFonts w:ascii="Times New Roman" w:hAnsi="Times New Roman" w:eastAsia="仿宋_GB2312" w:cs="Times New Roman"/>
                <w:sz w:val="24"/>
                <w:szCs w:val="24"/>
              </w:rPr>
            </w:pPr>
          </w:p>
        </w:tc>
        <w:tc>
          <w:tcPr>
            <w:tcW w:w="1072" w:type="dxa"/>
            <w:vAlign w:val="center"/>
          </w:tcPr>
          <w:p>
            <w:pPr>
              <w:spacing w:line="240" w:lineRule="auto"/>
              <w:jc w:val="center"/>
              <w:rPr>
                <w:rFonts w:ascii="Times New Roman" w:hAnsi="Times New Roman" w:eastAsia="仿宋_GB2312" w:cs="Times New Roman"/>
                <w:sz w:val="24"/>
                <w:szCs w:val="24"/>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790" w:type="dxa"/>
            <w:vAlign w:val="center"/>
          </w:tcPr>
          <w:p>
            <w:pPr>
              <w:spacing w:line="240"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3</w:t>
            </w:r>
          </w:p>
        </w:tc>
        <w:tc>
          <w:tcPr>
            <w:tcW w:w="2105" w:type="dxa"/>
            <w:gridSpan w:val="2"/>
            <w:vAlign w:val="center"/>
          </w:tcPr>
          <w:p>
            <w:pPr>
              <w:spacing w:line="240" w:lineRule="auto"/>
              <w:jc w:val="center"/>
              <w:rPr>
                <w:rFonts w:ascii="Times New Roman" w:hAnsi="Times New Roman" w:cs="Times New Roman"/>
                <w:szCs w:val="21"/>
              </w:rPr>
            </w:pPr>
          </w:p>
        </w:tc>
        <w:tc>
          <w:tcPr>
            <w:tcW w:w="1395" w:type="dxa"/>
            <w:vAlign w:val="center"/>
          </w:tcPr>
          <w:p>
            <w:pPr>
              <w:spacing w:line="240" w:lineRule="auto"/>
              <w:jc w:val="center"/>
              <w:rPr>
                <w:rFonts w:ascii="Times New Roman" w:hAnsi="Times New Roman" w:cs="Times New Roman"/>
                <w:szCs w:val="21"/>
              </w:rPr>
            </w:pPr>
          </w:p>
        </w:tc>
        <w:tc>
          <w:tcPr>
            <w:tcW w:w="1548" w:type="dxa"/>
            <w:gridSpan w:val="2"/>
            <w:vAlign w:val="center"/>
          </w:tcPr>
          <w:p>
            <w:pPr>
              <w:spacing w:line="240" w:lineRule="auto"/>
              <w:jc w:val="center"/>
              <w:rPr>
                <w:rFonts w:ascii="Times New Roman" w:hAnsi="Times New Roman" w:cs="Times New Roman"/>
                <w:szCs w:val="21"/>
              </w:rPr>
            </w:pPr>
          </w:p>
        </w:tc>
        <w:tc>
          <w:tcPr>
            <w:tcW w:w="1072" w:type="dxa"/>
            <w:vAlign w:val="center"/>
          </w:tcPr>
          <w:p>
            <w:pPr>
              <w:spacing w:line="240" w:lineRule="auto"/>
              <w:jc w:val="center"/>
              <w:rPr>
                <w:rFonts w:ascii="Times New Roman" w:hAnsi="Times New Roman" w:cs="Times New Roman"/>
                <w:szCs w:val="21"/>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790" w:type="dxa"/>
            <w:vAlign w:val="center"/>
          </w:tcPr>
          <w:p>
            <w:pPr>
              <w:spacing w:line="240" w:lineRule="auto"/>
              <w:jc w:val="center"/>
              <w:rPr>
                <w:rFonts w:ascii="Times New Roman" w:hAnsi="Times New Roman" w:cs="Times New Roman"/>
                <w:szCs w:val="21"/>
              </w:rPr>
            </w:pPr>
            <w:r>
              <w:rPr>
                <w:rFonts w:hint="eastAsia" w:ascii="Times New Roman" w:hAnsi="Times New Roman" w:eastAsia="仿宋_GB2312" w:cs="Times New Roman"/>
                <w:sz w:val="24"/>
                <w:szCs w:val="24"/>
                <w:lang w:val="en-US" w:eastAsia="zh-CN"/>
              </w:rPr>
              <w:t>4</w:t>
            </w:r>
          </w:p>
        </w:tc>
        <w:tc>
          <w:tcPr>
            <w:tcW w:w="2105" w:type="dxa"/>
            <w:gridSpan w:val="2"/>
            <w:vAlign w:val="center"/>
          </w:tcPr>
          <w:p>
            <w:pPr>
              <w:spacing w:line="240" w:lineRule="auto"/>
              <w:jc w:val="center"/>
              <w:rPr>
                <w:rFonts w:ascii="Times New Roman" w:hAnsi="Times New Roman" w:cs="Times New Roman"/>
                <w:szCs w:val="21"/>
              </w:rPr>
            </w:pPr>
          </w:p>
        </w:tc>
        <w:tc>
          <w:tcPr>
            <w:tcW w:w="1395" w:type="dxa"/>
            <w:vAlign w:val="center"/>
          </w:tcPr>
          <w:p>
            <w:pPr>
              <w:spacing w:line="240" w:lineRule="auto"/>
              <w:jc w:val="center"/>
              <w:rPr>
                <w:rFonts w:ascii="Times New Roman" w:hAnsi="Times New Roman" w:eastAsia="仿宋_GB2312" w:cs="Times New Roman"/>
                <w:sz w:val="24"/>
                <w:szCs w:val="24"/>
              </w:rPr>
            </w:pPr>
          </w:p>
        </w:tc>
        <w:tc>
          <w:tcPr>
            <w:tcW w:w="1548" w:type="dxa"/>
            <w:gridSpan w:val="2"/>
            <w:vAlign w:val="center"/>
          </w:tcPr>
          <w:p>
            <w:pPr>
              <w:spacing w:line="240" w:lineRule="auto"/>
              <w:jc w:val="center"/>
              <w:rPr>
                <w:rFonts w:ascii="Times New Roman" w:hAnsi="Times New Roman" w:cs="Times New Roman"/>
                <w:szCs w:val="21"/>
              </w:rPr>
            </w:pPr>
          </w:p>
        </w:tc>
        <w:tc>
          <w:tcPr>
            <w:tcW w:w="1072" w:type="dxa"/>
            <w:vAlign w:val="center"/>
          </w:tcPr>
          <w:p>
            <w:pPr>
              <w:spacing w:line="240" w:lineRule="auto"/>
              <w:jc w:val="center"/>
              <w:rPr>
                <w:rFonts w:ascii="Times New Roman" w:hAnsi="Times New Roman" w:eastAsia="仿宋_GB2312" w:cs="Times New Roman"/>
                <w:sz w:val="24"/>
                <w:szCs w:val="24"/>
              </w:rPr>
            </w:pPr>
          </w:p>
        </w:tc>
        <w:tc>
          <w:tcPr>
            <w:tcW w:w="1448" w:type="dxa"/>
            <w:vAlign w:val="center"/>
          </w:tcPr>
          <w:p>
            <w:pPr>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413" w:type="dxa"/>
            <w:vMerge w:val="continue"/>
            <w:vAlign w:val="center"/>
          </w:tcPr>
          <w:p>
            <w:pPr>
              <w:spacing w:line="240" w:lineRule="auto"/>
              <w:jc w:val="center"/>
              <w:rPr>
                <w:rFonts w:ascii="Times New Roman" w:hAnsi="Times New Roman" w:eastAsia="仿宋_GB2312" w:cs="Times New Roman"/>
                <w:sz w:val="24"/>
                <w:szCs w:val="24"/>
              </w:rPr>
            </w:pPr>
          </w:p>
        </w:tc>
        <w:tc>
          <w:tcPr>
            <w:tcW w:w="790" w:type="dxa"/>
            <w:vAlign w:val="center"/>
          </w:tcPr>
          <w:p>
            <w:pPr>
              <w:spacing w:line="240" w:lineRule="auto"/>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w:t>
            </w:r>
          </w:p>
        </w:tc>
        <w:tc>
          <w:tcPr>
            <w:tcW w:w="2105" w:type="dxa"/>
            <w:gridSpan w:val="2"/>
            <w:vAlign w:val="center"/>
          </w:tcPr>
          <w:p>
            <w:pPr>
              <w:spacing w:line="240" w:lineRule="auto"/>
              <w:jc w:val="center"/>
              <w:rPr>
                <w:rFonts w:ascii="Times New Roman" w:hAnsi="Times New Roman" w:cs="Times New Roman"/>
                <w:szCs w:val="21"/>
              </w:rPr>
            </w:pPr>
          </w:p>
        </w:tc>
        <w:tc>
          <w:tcPr>
            <w:tcW w:w="1395" w:type="dxa"/>
            <w:vAlign w:val="center"/>
          </w:tcPr>
          <w:p>
            <w:pPr>
              <w:spacing w:line="240" w:lineRule="auto"/>
              <w:jc w:val="center"/>
              <w:rPr>
                <w:rFonts w:ascii="Times New Roman" w:hAnsi="Times New Roman" w:cs="Times New Roman"/>
                <w:szCs w:val="21"/>
              </w:rPr>
            </w:pPr>
          </w:p>
        </w:tc>
        <w:tc>
          <w:tcPr>
            <w:tcW w:w="1548" w:type="dxa"/>
            <w:gridSpan w:val="2"/>
            <w:vAlign w:val="center"/>
          </w:tcPr>
          <w:p>
            <w:pPr>
              <w:spacing w:line="240" w:lineRule="auto"/>
              <w:jc w:val="center"/>
              <w:rPr>
                <w:rFonts w:ascii="Times New Roman" w:hAnsi="Times New Roman" w:cs="Times New Roman"/>
                <w:szCs w:val="21"/>
              </w:rPr>
            </w:pPr>
          </w:p>
        </w:tc>
        <w:tc>
          <w:tcPr>
            <w:tcW w:w="1072" w:type="dxa"/>
            <w:vAlign w:val="center"/>
          </w:tcPr>
          <w:p>
            <w:pPr>
              <w:spacing w:line="240" w:lineRule="auto"/>
              <w:jc w:val="center"/>
              <w:rPr>
                <w:rFonts w:ascii="Times New Roman" w:hAnsi="Times New Roman" w:cs="Times New Roman"/>
                <w:szCs w:val="21"/>
              </w:rPr>
            </w:pPr>
          </w:p>
        </w:tc>
        <w:tc>
          <w:tcPr>
            <w:tcW w:w="1448" w:type="dxa"/>
            <w:vAlign w:val="center"/>
          </w:tcPr>
          <w:p>
            <w:pPr>
              <w:spacing w:line="240" w:lineRule="auto"/>
              <w:jc w:val="center"/>
              <w:rPr>
                <w:rFonts w:ascii="Times New Roman" w:hAnsi="Times New Roman" w:eastAsia="仿宋_GB2312" w:cs="Times New Roman"/>
                <w:sz w:val="24"/>
                <w:szCs w:val="24"/>
              </w:rPr>
            </w:pPr>
          </w:p>
        </w:tc>
      </w:tr>
    </w:tbl>
    <w:p>
      <w:pPr>
        <w:spacing w:line="240" w:lineRule="auto"/>
        <w:rPr>
          <w:rFonts w:ascii="Times New Roman" w:hAnsi="Times New Roman" w:cs="Times New Roman"/>
        </w:rPr>
      </w:pPr>
      <w:r>
        <w:rPr>
          <w:rFonts w:ascii="Times New Roman" w:hAnsi="Times New Roman" w:cs="Times New Roman"/>
        </w:rPr>
        <w:br w:type="page"/>
      </w:r>
    </w:p>
    <w:p>
      <w:pPr>
        <w:spacing w:before="156" w:beforeLines="50" w:after="156" w:afterLines="50" w:line="600" w:lineRule="exact"/>
        <w:jc w:val="center"/>
        <w:rPr>
          <w:rFonts w:ascii="Times New Roman" w:hAnsi="Times New Roman" w:eastAsia="黑体" w:cs="Times New Roman"/>
          <w:b/>
          <w:sz w:val="36"/>
          <w:szCs w:val="32"/>
        </w:rPr>
      </w:pPr>
      <w:r>
        <w:rPr>
          <w:rFonts w:ascii="Times New Roman" w:hAnsi="Times New Roman" w:eastAsia="黑体" w:cs="Times New Roman"/>
          <w:b/>
          <w:sz w:val="36"/>
          <w:szCs w:val="32"/>
        </w:rPr>
        <w:t>四、企业经营信息</w:t>
      </w:r>
    </w:p>
    <w:tbl>
      <w:tblPr>
        <w:tblStyle w:val="8"/>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136"/>
        <w:gridCol w:w="2243"/>
        <w:gridCol w:w="3285"/>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2136"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近三年经营数据</w:t>
            </w:r>
          </w:p>
        </w:tc>
        <w:tc>
          <w:tcPr>
            <w:tcW w:w="2243"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营业收入</w:t>
            </w:r>
          </w:p>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（万元）</w:t>
            </w:r>
          </w:p>
        </w:tc>
        <w:tc>
          <w:tcPr>
            <w:tcW w:w="3285"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净利润</w:t>
            </w:r>
          </w:p>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（万元）</w:t>
            </w:r>
          </w:p>
        </w:tc>
        <w:tc>
          <w:tcPr>
            <w:tcW w:w="2105"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年末员工数量</w:t>
            </w:r>
          </w:p>
          <w:p>
            <w:pPr>
              <w:spacing w:line="240" w:lineRule="auto"/>
              <w:jc w:val="center"/>
              <w:rPr>
                <w:rFonts w:ascii="Times New Roman" w:hAnsi="Times New Roman" w:eastAsia="仿宋_GB2312" w:cs="Times New Roman"/>
                <w:strike/>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36"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21</w:t>
            </w:r>
            <w:r>
              <w:rPr>
                <w:rFonts w:ascii="Times New Roman" w:hAnsi="Times New Roman" w:eastAsia="仿宋_GB2312" w:cs="Times New Roman"/>
                <w:sz w:val="24"/>
                <w:szCs w:val="24"/>
              </w:rPr>
              <w:t>年</w:t>
            </w:r>
          </w:p>
        </w:tc>
        <w:tc>
          <w:tcPr>
            <w:tcW w:w="2243" w:type="dxa"/>
            <w:vAlign w:val="center"/>
          </w:tcPr>
          <w:p>
            <w:pPr>
              <w:spacing w:line="240" w:lineRule="auto"/>
              <w:jc w:val="center"/>
              <w:rPr>
                <w:rFonts w:ascii="Times New Roman" w:hAnsi="Times New Roman" w:eastAsia="仿宋_GB2312" w:cs="Times New Roman"/>
                <w:sz w:val="24"/>
                <w:szCs w:val="24"/>
              </w:rPr>
            </w:pPr>
          </w:p>
        </w:tc>
        <w:tc>
          <w:tcPr>
            <w:tcW w:w="3285" w:type="dxa"/>
            <w:vAlign w:val="center"/>
          </w:tcPr>
          <w:p>
            <w:pPr>
              <w:spacing w:line="240" w:lineRule="auto"/>
              <w:jc w:val="center"/>
              <w:rPr>
                <w:rFonts w:ascii="Times New Roman" w:hAnsi="Times New Roman" w:eastAsia="仿宋_GB2312" w:cs="Times New Roman"/>
                <w:sz w:val="24"/>
                <w:szCs w:val="24"/>
              </w:rPr>
            </w:pPr>
          </w:p>
        </w:tc>
        <w:tc>
          <w:tcPr>
            <w:tcW w:w="2105" w:type="dxa"/>
            <w:vAlign w:val="center"/>
          </w:tcPr>
          <w:p>
            <w:pPr>
              <w:spacing w:line="240" w:lineRule="auto"/>
              <w:jc w:val="center"/>
              <w:rPr>
                <w:rFonts w:ascii="Times New Roman" w:hAnsi="Times New Roman" w:eastAsia="仿宋_GB2312" w:cs="Times New Roman"/>
                <w:strike/>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36"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20</w:t>
            </w:r>
            <w:r>
              <w:rPr>
                <w:rFonts w:ascii="Times New Roman" w:hAnsi="Times New Roman" w:eastAsia="仿宋_GB2312" w:cs="Times New Roman"/>
                <w:sz w:val="24"/>
                <w:szCs w:val="24"/>
              </w:rPr>
              <w:t>年</w:t>
            </w:r>
          </w:p>
        </w:tc>
        <w:tc>
          <w:tcPr>
            <w:tcW w:w="2243" w:type="dxa"/>
            <w:vAlign w:val="center"/>
          </w:tcPr>
          <w:p>
            <w:pPr>
              <w:spacing w:line="240" w:lineRule="auto"/>
              <w:jc w:val="center"/>
              <w:rPr>
                <w:rFonts w:ascii="Times New Roman" w:hAnsi="Times New Roman" w:eastAsia="仿宋_GB2312" w:cs="Times New Roman"/>
                <w:sz w:val="24"/>
                <w:szCs w:val="24"/>
              </w:rPr>
            </w:pPr>
          </w:p>
        </w:tc>
        <w:tc>
          <w:tcPr>
            <w:tcW w:w="3285" w:type="dxa"/>
            <w:vAlign w:val="center"/>
          </w:tcPr>
          <w:p>
            <w:pPr>
              <w:spacing w:line="240" w:lineRule="auto"/>
              <w:jc w:val="center"/>
              <w:rPr>
                <w:rFonts w:ascii="Times New Roman" w:hAnsi="Times New Roman" w:eastAsia="仿宋_GB2312" w:cs="Times New Roman"/>
                <w:sz w:val="24"/>
                <w:szCs w:val="24"/>
              </w:rPr>
            </w:pPr>
          </w:p>
        </w:tc>
        <w:tc>
          <w:tcPr>
            <w:tcW w:w="2105" w:type="dxa"/>
            <w:vAlign w:val="center"/>
          </w:tcPr>
          <w:p>
            <w:pPr>
              <w:spacing w:line="240" w:lineRule="auto"/>
              <w:jc w:val="center"/>
              <w:rPr>
                <w:rFonts w:ascii="Times New Roman" w:hAnsi="Times New Roman" w:eastAsia="仿宋_GB2312" w:cs="Times New Roman"/>
                <w:strike/>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136" w:type="dxa"/>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201</w:t>
            </w:r>
            <w:r>
              <w:rPr>
                <w:rFonts w:hint="eastAsia" w:ascii="Times New Roman" w:hAnsi="Times New Roman" w:eastAsia="仿宋_GB2312" w:cs="Times New Roman"/>
                <w:sz w:val="24"/>
                <w:szCs w:val="24"/>
                <w:lang w:val="en-US" w:eastAsia="zh-CN"/>
              </w:rPr>
              <w:t>9</w:t>
            </w:r>
            <w:r>
              <w:rPr>
                <w:rFonts w:ascii="Times New Roman" w:hAnsi="Times New Roman" w:eastAsia="仿宋_GB2312" w:cs="Times New Roman"/>
                <w:sz w:val="24"/>
                <w:szCs w:val="24"/>
              </w:rPr>
              <w:t>年</w:t>
            </w:r>
          </w:p>
        </w:tc>
        <w:tc>
          <w:tcPr>
            <w:tcW w:w="2243" w:type="dxa"/>
            <w:vAlign w:val="center"/>
          </w:tcPr>
          <w:p>
            <w:pPr>
              <w:spacing w:line="240" w:lineRule="auto"/>
              <w:jc w:val="center"/>
              <w:rPr>
                <w:rFonts w:ascii="Times New Roman" w:hAnsi="Times New Roman" w:eastAsia="仿宋_GB2312" w:cs="Times New Roman"/>
                <w:sz w:val="24"/>
                <w:szCs w:val="24"/>
              </w:rPr>
            </w:pPr>
          </w:p>
        </w:tc>
        <w:tc>
          <w:tcPr>
            <w:tcW w:w="3285" w:type="dxa"/>
            <w:vAlign w:val="center"/>
          </w:tcPr>
          <w:p>
            <w:pPr>
              <w:spacing w:line="240" w:lineRule="auto"/>
              <w:jc w:val="center"/>
              <w:rPr>
                <w:rFonts w:ascii="Times New Roman" w:hAnsi="Times New Roman" w:eastAsia="仿宋_GB2312" w:cs="Times New Roman"/>
                <w:sz w:val="24"/>
                <w:szCs w:val="24"/>
              </w:rPr>
            </w:pPr>
          </w:p>
        </w:tc>
        <w:tc>
          <w:tcPr>
            <w:tcW w:w="2105" w:type="dxa"/>
            <w:vAlign w:val="center"/>
          </w:tcPr>
          <w:p>
            <w:pPr>
              <w:spacing w:line="240" w:lineRule="auto"/>
              <w:jc w:val="center"/>
              <w:rPr>
                <w:rFonts w:ascii="Times New Roman" w:hAnsi="Times New Roman" w:eastAsia="仿宋_GB2312" w:cs="Times New Roman"/>
                <w:strike/>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3"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主导产品（服务）</w:t>
            </w:r>
          </w:p>
        </w:tc>
        <w:tc>
          <w:tcPr>
            <w:tcW w:w="224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国内市场占有率</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eastAsia="zh-CN"/>
              </w:rPr>
              <w:t>）</w:t>
            </w:r>
          </w:p>
        </w:tc>
        <w:tc>
          <w:tcPr>
            <w:tcW w:w="328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国内市场占有率排名</w:t>
            </w:r>
          </w:p>
        </w:tc>
        <w:tc>
          <w:tcPr>
            <w:tcW w:w="2105"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国际市场占有率</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3"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2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3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2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2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3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2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21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22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32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c>
          <w:tcPr>
            <w:tcW w:w="2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rPr>
                <w:rFonts w:ascii="Times New Roman" w:hAnsi="Times New Roman" w:eastAsia="仿宋_GB2312" w:cs="Times New Roman"/>
                <w:b/>
                <w:sz w:val="24"/>
                <w:szCs w:val="24"/>
              </w:rPr>
            </w:pPr>
          </w:p>
        </w:tc>
      </w:tr>
    </w:tbl>
    <w:p>
      <w:pPr>
        <w:spacing w:before="156" w:beforeLines="50" w:after="156" w:afterLines="50" w:line="600" w:lineRule="exact"/>
        <w:jc w:val="center"/>
        <w:rPr>
          <w:rFonts w:ascii="Times New Roman" w:hAnsi="Times New Roman" w:eastAsia="黑体" w:cs="Times New Roman"/>
          <w:b/>
          <w:sz w:val="36"/>
          <w:szCs w:val="32"/>
        </w:rPr>
      </w:pPr>
      <w:r>
        <w:rPr>
          <w:rFonts w:ascii="Times New Roman" w:hAnsi="Times New Roman" w:eastAsia="黑体" w:cs="Times New Roman"/>
          <w:b/>
          <w:sz w:val="36"/>
          <w:szCs w:val="32"/>
        </w:rPr>
        <w:t>五、企业创新信息</w:t>
      </w:r>
    </w:p>
    <w:tbl>
      <w:tblPr>
        <w:tblStyle w:val="8"/>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86"/>
        <w:gridCol w:w="1399"/>
        <w:gridCol w:w="1345"/>
        <w:gridCol w:w="586"/>
        <w:gridCol w:w="1074"/>
        <w:gridCol w:w="2575"/>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研发投入</w:t>
            </w:r>
          </w:p>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（万元）</w:t>
            </w:r>
          </w:p>
        </w:tc>
        <w:tc>
          <w:tcPr>
            <w:tcW w:w="83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240" w:firstLineChars="100"/>
              <w:rPr>
                <w:rFonts w:ascii="Times New Roman" w:hAnsi="Times New Roman" w:eastAsia="仿宋_GB2312" w:cs="Times New Roman"/>
                <w:b/>
                <w:sz w:val="24"/>
                <w:szCs w:val="24"/>
              </w:rPr>
            </w:pP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21</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20</w:t>
            </w:r>
            <w:r>
              <w:rPr>
                <w:rFonts w:hint="eastAsia" w:ascii="Times New Roman" w:hAnsi="Times New Roman" w:eastAsia="仿宋_GB2312" w:cs="Times New Roman"/>
                <w:sz w:val="24"/>
                <w:szCs w:val="24"/>
                <w:lang w:val="en-US" w:eastAsia="zh-CN"/>
              </w:rPr>
              <w:t>20</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201</w:t>
            </w:r>
            <w:r>
              <w:rPr>
                <w:rFonts w:hint="eastAsia" w:ascii="Times New Roman" w:hAnsi="Times New Roman" w:eastAsia="仿宋_GB2312" w:cs="Times New Roman"/>
                <w:sz w:val="24"/>
                <w:szCs w:val="24"/>
                <w:lang w:val="en-US" w:eastAsia="zh-CN"/>
              </w:rPr>
              <w:t>9</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w:t>
            </w:r>
            <w:r>
              <w:rPr>
                <w:rFonts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研发人员数量</w:t>
            </w:r>
          </w:p>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839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240" w:firstLineChars="100"/>
              <w:rPr>
                <w:rFonts w:ascii="Times New Roman" w:hAnsi="Times New Roman" w:eastAsia="仿宋_GB2312" w:cs="Times New Roman"/>
                <w:sz w:val="24"/>
                <w:szCs w:val="24"/>
              </w:rPr>
            </w:pPr>
            <w:r>
              <w:rPr>
                <w:rFonts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21</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20</w:t>
            </w:r>
            <w:r>
              <w:rPr>
                <w:rFonts w:hint="eastAsia" w:ascii="Times New Roman" w:hAnsi="Times New Roman" w:eastAsia="仿宋_GB2312" w:cs="Times New Roman"/>
                <w:sz w:val="24"/>
                <w:szCs w:val="24"/>
                <w:lang w:val="en-US" w:eastAsia="zh-CN"/>
              </w:rPr>
              <w:t>20</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20</w:t>
            </w:r>
            <w:r>
              <w:rPr>
                <w:rFonts w:hint="eastAsia" w:ascii="Times New Roman" w:hAnsi="Times New Roman" w:eastAsia="仿宋_GB2312" w:cs="Times New Roman"/>
                <w:sz w:val="24"/>
                <w:szCs w:val="24"/>
                <w:lang w:val="en-US" w:eastAsia="zh-CN"/>
              </w:rPr>
              <w:t>19</w:t>
            </w:r>
            <w:r>
              <w:rPr>
                <w:rFonts w:ascii="Times New Roman" w:hAnsi="Times New Roman" w:eastAsia="仿宋_GB2312" w:cs="Times New Roman"/>
                <w:sz w:val="24"/>
                <w:szCs w:val="24"/>
              </w:rPr>
              <w:t>年：</w:t>
            </w:r>
            <w:r>
              <w:rPr>
                <w:rFonts w:ascii="Times New Roman" w:hAnsi="Times New Roman" w:eastAsia="仿宋_GB2312" w:cs="Times New Roman"/>
                <w:sz w:val="24"/>
                <w:szCs w:val="24"/>
                <w:u w:val="single"/>
              </w:rPr>
              <w:t xml:space="preserve"> </w:t>
            </w:r>
            <w:r>
              <w:rPr>
                <w:rFonts w:ascii="Times New Roman" w:hAnsi="Times New Roman" w:eastAsia="仿宋" w:cs="Times New Roman"/>
                <w:sz w:val="24"/>
                <w:szCs w:val="24"/>
                <w:u w:val="single"/>
              </w:rPr>
              <w:t xml:space="preserve"> </w:t>
            </w:r>
            <w:r>
              <w:rPr>
                <w:rFonts w:ascii="Times New Roman" w:hAnsi="Times New Roman" w:eastAsia="仿宋_GB2312" w:cs="Times New Roman"/>
                <w:sz w:val="24"/>
                <w:szCs w:val="24"/>
                <w:u w:val="single"/>
              </w:rPr>
              <w:t xml:space="preserve">         </w:t>
            </w:r>
            <w:r>
              <w:rPr>
                <w:rFonts w:ascii="Times New Roman" w:hAnsi="Times New Roman" w:eastAsia="仿宋_GB2312" w:cs="Times New Roman"/>
                <w:sz w:val="24"/>
                <w:szCs w:val="24"/>
              </w:rPr>
              <w:t xml:space="preserve">           </w:t>
            </w:r>
            <w:r>
              <w:rPr>
                <w:rFonts w:ascii="Times New Roman" w:hAnsi="Times New Roman" w:eastAsia="仿宋_GB2312" w:cs="Times New Roman"/>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686"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专利情况</w:t>
            </w:r>
          </w:p>
        </w:tc>
        <w:tc>
          <w:tcPr>
            <w:tcW w:w="1399"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拥有知识产权总量</w:t>
            </w:r>
          </w:p>
        </w:tc>
        <w:tc>
          <w:tcPr>
            <w:tcW w:w="1931" w:type="dxa"/>
            <w:gridSpan w:val="2"/>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074"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其中</w:t>
            </w:r>
          </w:p>
        </w:tc>
        <w:tc>
          <w:tcPr>
            <w:tcW w:w="2575"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I类自主知识产权数</w:t>
            </w:r>
            <w:r>
              <w:rPr>
                <w:rStyle w:val="11"/>
                <w:rFonts w:ascii="Times New Roman" w:hAnsi="Times New Roman" w:eastAsia="仿宋_GB2312" w:cs="Times New Roman"/>
                <w:sz w:val="24"/>
                <w:szCs w:val="24"/>
              </w:rPr>
              <w:footnoteReference w:id="0"/>
            </w:r>
          </w:p>
        </w:tc>
        <w:tc>
          <w:tcPr>
            <w:tcW w:w="1420"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9" w:hRule="atLeast"/>
          <w:jc w:val="center"/>
        </w:trPr>
        <w:tc>
          <w:tcPr>
            <w:tcW w:w="1686" w:type="dxa"/>
            <w:vMerge w:val="continue"/>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399"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931" w:type="dxa"/>
            <w:gridSpan w:val="2"/>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074"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2575"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发明专利数</w:t>
            </w:r>
          </w:p>
        </w:tc>
        <w:tc>
          <w:tcPr>
            <w:tcW w:w="1420"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1686"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399"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参与行业标准制定总量</w:t>
            </w:r>
          </w:p>
        </w:tc>
        <w:tc>
          <w:tcPr>
            <w:tcW w:w="1931" w:type="dxa"/>
            <w:gridSpan w:val="2"/>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074"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其中</w:t>
            </w:r>
          </w:p>
        </w:tc>
        <w:tc>
          <w:tcPr>
            <w:tcW w:w="2575"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制定国际、国家标准数</w:t>
            </w:r>
          </w:p>
        </w:tc>
        <w:tc>
          <w:tcPr>
            <w:tcW w:w="1420"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 w:hRule="atLeast"/>
          <w:jc w:val="center"/>
        </w:trPr>
        <w:tc>
          <w:tcPr>
            <w:tcW w:w="1686"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399"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931" w:type="dxa"/>
            <w:gridSpan w:val="2"/>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1074"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2575"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制定行业标准数</w:t>
            </w:r>
          </w:p>
        </w:tc>
        <w:tc>
          <w:tcPr>
            <w:tcW w:w="1420" w:type="dxa"/>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3" w:hRule="atLeast"/>
          <w:jc w:val="center"/>
        </w:trPr>
        <w:tc>
          <w:tcPr>
            <w:tcW w:w="1686" w:type="dxa"/>
            <w:vMerge w:val="restart"/>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研发平台建设情况</w:t>
            </w:r>
          </w:p>
        </w:tc>
        <w:tc>
          <w:tcPr>
            <w:tcW w:w="2744" w:type="dxa"/>
            <w:gridSpan w:val="2"/>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研发平台名称</w:t>
            </w:r>
          </w:p>
        </w:tc>
        <w:tc>
          <w:tcPr>
            <w:tcW w:w="1660" w:type="dxa"/>
            <w:gridSpan w:val="2"/>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平台级别（国家、省、市、区）</w:t>
            </w:r>
          </w:p>
        </w:tc>
        <w:tc>
          <w:tcPr>
            <w:tcW w:w="3995" w:type="dxa"/>
            <w:gridSpan w:val="2"/>
            <w:tcBorders>
              <w:top w:val="single" w:color="auto" w:sz="4" w:space="0"/>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认定机构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686"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274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c>
          <w:tcPr>
            <w:tcW w:w="16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c>
          <w:tcPr>
            <w:tcW w:w="39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686"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274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c>
          <w:tcPr>
            <w:tcW w:w="16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c>
          <w:tcPr>
            <w:tcW w:w="399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1686" w:type="dxa"/>
            <w:vMerge w:val="continue"/>
            <w:tcBorders>
              <w:left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p>
        </w:tc>
        <w:tc>
          <w:tcPr>
            <w:tcW w:w="2744" w:type="dxa"/>
            <w:gridSpan w:val="2"/>
            <w:tcBorders>
              <w:top w:val="single" w:color="auto" w:sz="4" w:space="0"/>
              <w:left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c>
          <w:tcPr>
            <w:tcW w:w="1660" w:type="dxa"/>
            <w:gridSpan w:val="2"/>
            <w:tcBorders>
              <w:top w:val="single" w:color="auto" w:sz="4" w:space="0"/>
              <w:left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c>
          <w:tcPr>
            <w:tcW w:w="3995" w:type="dxa"/>
            <w:gridSpan w:val="2"/>
            <w:tcBorders>
              <w:top w:val="single" w:color="auto" w:sz="4" w:space="0"/>
              <w:left w:val="single" w:color="auto" w:sz="4" w:space="0"/>
              <w:right w:val="single" w:color="auto" w:sz="4" w:space="0"/>
            </w:tcBorders>
            <w:vAlign w:val="center"/>
          </w:tcPr>
          <w:p>
            <w:pPr>
              <w:adjustRightInd w:val="0"/>
              <w:snapToGrid w:val="0"/>
              <w:spacing w:line="240" w:lineRule="auto"/>
              <w:rPr>
                <w:rFonts w:ascii="Times New Roman" w:hAnsi="Times New Roman" w:eastAsia="仿宋_GB2312" w:cs="Times New Roman"/>
                <w:sz w:val="24"/>
                <w:szCs w:val="24"/>
              </w:rPr>
            </w:pPr>
          </w:p>
        </w:tc>
      </w:tr>
    </w:tbl>
    <w:p>
      <w:pPr>
        <w:widowControl/>
        <w:spacing w:line="600" w:lineRule="exact"/>
        <w:jc w:val="left"/>
        <w:rPr>
          <w:rFonts w:ascii="Times New Roman" w:hAnsi="Times New Roman" w:eastAsia="黑体" w:cs="Times New Roman"/>
          <w:b/>
          <w:sz w:val="36"/>
          <w:szCs w:val="32"/>
        </w:rPr>
      </w:pPr>
      <w:r>
        <w:rPr>
          <w:rFonts w:ascii="Times New Roman" w:hAnsi="Times New Roman" w:eastAsia="黑体" w:cs="Times New Roman"/>
          <w:b/>
          <w:sz w:val="36"/>
          <w:szCs w:val="32"/>
        </w:rPr>
        <w:br w:type="page"/>
      </w:r>
    </w:p>
    <w:p>
      <w:pPr>
        <w:spacing w:before="156" w:beforeLines="50" w:after="156" w:afterLines="50" w:line="600" w:lineRule="exact"/>
        <w:jc w:val="center"/>
        <w:rPr>
          <w:rFonts w:ascii="Times New Roman" w:hAnsi="Times New Roman" w:eastAsia="黑体" w:cs="Times New Roman"/>
          <w:b/>
          <w:sz w:val="36"/>
          <w:szCs w:val="32"/>
        </w:rPr>
      </w:pPr>
      <w:r>
        <w:rPr>
          <w:rFonts w:hint="eastAsia" w:ascii="Times New Roman" w:hAnsi="Times New Roman" w:eastAsia="黑体" w:cs="Times New Roman"/>
          <w:b/>
          <w:sz w:val="36"/>
          <w:szCs w:val="32"/>
        </w:rPr>
        <w:t>六</w:t>
      </w:r>
      <w:r>
        <w:rPr>
          <w:rFonts w:ascii="Times New Roman" w:hAnsi="Times New Roman" w:eastAsia="黑体" w:cs="Times New Roman"/>
          <w:b/>
          <w:sz w:val="36"/>
          <w:szCs w:val="32"/>
        </w:rPr>
        <w:t>、企业发展规划</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64"/>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95" w:hRule="atLeast"/>
          <w:jc w:val="center"/>
        </w:trPr>
        <w:tc>
          <w:tcPr>
            <w:tcW w:w="18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企业未来3-5年发展规划</w:t>
            </w:r>
          </w:p>
          <w:p>
            <w:pPr>
              <w:adjustRightInd w:val="0"/>
              <w:snapToGrid w:val="0"/>
              <w:spacing w:line="24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（限1000字）</w:t>
            </w:r>
          </w:p>
        </w:tc>
        <w:tc>
          <w:tcPr>
            <w:tcW w:w="80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434" w:firstLineChars="180"/>
              <w:jc w:val="right"/>
              <w:rPr>
                <w:rFonts w:ascii="Times New Roman" w:hAnsi="Times New Roman" w:eastAsia="仿宋_GB2312" w:cs="Times New Roman"/>
                <w:b/>
                <w:sz w:val="24"/>
                <w:szCs w:val="24"/>
              </w:rPr>
            </w:pPr>
          </w:p>
          <w:p>
            <w:pPr>
              <w:adjustRightInd w:val="0"/>
              <w:snapToGrid w:val="0"/>
              <w:spacing w:line="240" w:lineRule="auto"/>
              <w:ind w:firstLine="434" w:firstLineChars="180"/>
              <w:jc w:val="right"/>
              <w:rPr>
                <w:rFonts w:ascii="Times New Roman" w:hAnsi="Times New Roman" w:eastAsia="仿宋_GB2312" w:cs="Times New Roman"/>
                <w:b/>
                <w:sz w:val="24"/>
                <w:szCs w:val="24"/>
              </w:rPr>
            </w:pPr>
          </w:p>
          <w:p>
            <w:pPr>
              <w:adjustRightInd w:val="0"/>
              <w:snapToGrid w:val="0"/>
              <w:spacing w:line="240" w:lineRule="auto"/>
              <w:ind w:firstLine="434" w:firstLineChars="180"/>
              <w:jc w:val="right"/>
              <w:rPr>
                <w:rFonts w:ascii="Times New Roman" w:hAnsi="Times New Roman" w:eastAsia="仿宋_GB2312" w:cs="Times New Roman"/>
                <w:b/>
                <w:sz w:val="24"/>
                <w:szCs w:val="24"/>
              </w:rPr>
            </w:pPr>
          </w:p>
          <w:p>
            <w:pPr>
              <w:adjustRightInd w:val="0"/>
              <w:snapToGrid w:val="0"/>
              <w:spacing w:line="240" w:lineRule="auto"/>
              <w:ind w:firstLine="434" w:firstLineChars="180"/>
              <w:jc w:val="right"/>
              <w:rPr>
                <w:rFonts w:ascii="Times New Roman" w:hAnsi="Times New Roman" w:eastAsia="仿宋_GB2312" w:cs="Times New Roman"/>
                <w:b/>
                <w:sz w:val="24"/>
                <w:szCs w:val="24"/>
              </w:rPr>
            </w:pPr>
          </w:p>
          <w:p>
            <w:pPr>
              <w:adjustRightInd w:val="0"/>
              <w:snapToGrid w:val="0"/>
              <w:spacing w:line="240" w:lineRule="auto"/>
              <w:ind w:firstLine="434" w:firstLineChars="180"/>
              <w:jc w:val="right"/>
              <w:rPr>
                <w:rFonts w:ascii="Times New Roman" w:hAnsi="Times New Roman" w:eastAsia="仿宋_GB2312" w:cs="Times New Roman"/>
                <w:b/>
                <w:sz w:val="24"/>
                <w:szCs w:val="24"/>
              </w:rPr>
            </w:pPr>
          </w:p>
        </w:tc>
      </w:tr>
    </w:tbl>
    <w:p>
      <w:pPr>
        <w:spacing w:line="600" w:lineRule="exact"/>
        <w:rPr>
          <w:rFonts w:ascii="Times New Roman" w:hAnsi="Times New Roman" w:eastAsia="仿宋_GB2312" w:cs="Times New Roman"/>
          <w:b/>
          <w:sz w:val="32"/>
          <w:szCs w:val="32"/>
        </w:rPr>
        <w:sectPr>
          <w:footerReference r:id="rId7" w:type="default"/>
          <w:pgSz w:w="11906" w:h="16838"/>
          <w:pgMar w:top="1701" w:right="1474" w:bottom="1701" w:left="1588" w:header="851" w:footer="992" w:gutter="0"/>
          <w:cols w:space="425" w:num="1"/>
          <w:titlePg/>
          <w:docGrid w:type="lines" w:linePitch="312" w:charSpace="0"/>
        </w:sectPr>
      </w:pPr>
    </w:p>
    <w:p>
      <w:pPr>
        <w:spacing w:line="600" w:lineRule="exact"/>
        <w:rPr>
          <w:rFonts w:ascii="Times New Roman" w:hAnsi="Times New Roman" w:eastAsia="仿宋_GB2312" w:cs="Times New Roman"/>
          <w:b/>
          <w:sz w:val="32"/>
          <w:szCs w:val="32"/>
        </w:rPr>
      </w:pPr>
      <w:r>
        <w:rPr>
          <w:rFonts w:ascii="Times New Roman" w:hAnsi="Times New Roman" w:eastAsia="仿宋_GB2312" w:cs="Times New Roman"/>
          <w:b/>
          <w:sz w:val="32"/>
          <w:szCs w:val="32"/>
        </w:rPr>
        <w:t>附件清单</w:t>
      </w:r>
    </w:p>
    <w:tbl>
      <w:tblPr>
        <w:tblStyle w:val="8"/>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7673"/>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仿宋_GB2312" w:cs="Times New Roman"/>
                <w:b w:val="0"/>
                <w:bCs/>
                <w:sz w:val="24"/>
                <w:szCs w:val="24"/>
              </w:rPr>
            </w:pPr>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企业</w:t>
            </w:r>
            <w:r>
              <w:rPr>
                <w:rFonts w:ascii="Times New Roman" w:hAnsi="Times New Roman" w:eastAsia="仿宋_GB2312" w:cs="Times New Roman"/>
                <w:sz w:val="24"/>
                <w:szCs w:val="24"/>
              </w:rPr>
              <w:t>营业执照（必备）</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sz w:val="24"/>
                <w:szCs w:val="24"/>
                <w:lang w:val="en-US" w:eastAsia="zh-CN"/>
              </w:rPr>
            </w:pPr>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纳税证明</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必备</w:t>
            </w:r>
            <w:r>
              <w:rPr>
                <w:rFonts w:hint="eastAsia" w:ascii="Times New Roman" w:hAnsi="Times New Roman" w:eastAsia="仿宋_GB2312" w:cs="Times New Roman"/>
                <w:sz w:val="24"/>
                <w:szCs w:val="24"/>
                <w:lang w:eastAsia="zh-CN"/>
              </w:rPr>
              <w:t>）</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Times New Roman"/>
                <w:sz w:val="24"/>
                <w:szCs w:val="24"/>
                <w:lang w:val="en-US" w:eastAsia="zh-CN"/>
              </w:rPr>
            </w:pPr>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统计关系证明</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必备</w:t>
            </w:r>
            <w:r>
              <w:rPr>
                <w:rFonts w:hint="eastAsia" w:ascii="Times New Roman" w:hAnsi="Times New Roman" w:eastAsia="仿宋_GB2312" w:cs="Times New Roman"/>
                <w:sz w:val="24"/>
                <w:szCs w:val="24"/>
                <w:lang w:eastAsia="zh-CN"/>
              </w:rPr>
              <w:t>）</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仿宋_GB2312" w:cs="Times New Roman"/>
                <w:sz w:val="24"/>
                <w:szCs w:val="24"/>
              </w:rPr>
            </w:pPr>
            <w:bookmarkStart w:id="1" w:name="attach_check_1"/>
            <w:bookmarkEnd w:id="1"/>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rPr>
              <w:t>申报单位近三年年度审计报告（必备）</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bookmarkStart w:id="2" w:name="attach_amount_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仿宋_GB2312" w:cs="Times New Roman"/>
                <w:sz w:val="24"/>
                <w:szCs w:val="24"/>
              </w:rPr>
            </w:pPr>
            <w:bookmarkStart w:id="3" w:name="attach_check_2"/>
            <w:bookmarkEnd w:id="3"/>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sz w:val="24"/>
                <w:szCs w:val="24"/>
              </w:rPr>
              <w:t>申报单位</w:t>
            </w:r>
            <w:r>
              <w:rPr>
                <w:rFonts w:hint="eastAsia" w:ascii="Times New Roman" w:hAnsi="Times New Roman" w:eastAsia="仿宋_GB2312" w:cs="Times New Roman"/>
                <w:sz w:val="24"/>
                <w:szCs w:val="24"/>
                <w:lang w:val="en-US" w:eastAsia="zh-CN"/>
              </w:rPr>
              <w:t>与投资机构签订的最新一轮投资协议</w:t>
            </w:r>
            <w:r>
              <w:rPr>
                <w:rFonts w:ascii="Times New Roman" w:hAnsi="Times New Roman" w:eastAsia="仿宋_GB2312" w:cs="Times New Roman"/>
                <w:sz w:val="24"/>
                <w:szCs w:val="24"/>
              </w:rPr>
              <w:t>（必备）</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bookmarkStart w:id="4" w:name="attach_amount_2"/>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仿宋_GB2312" w:cs="Times New Roman"/>
                <w:sz w:val="24"/>
                <w:szCs w:val="24"/>
              </w:rPr>
            </w:pPr>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最新一轮融资的投资款到账银行回单</w:t>
            </w:r>
            <w:r>
              <w:rPr>
                <w:rFonts w:ascii="Times New Roman" w:hAnsi="Times New Roman" w:eastAsia="仿宋_GB2312" w:cs="Times New Roman"/>
                <w:sz w:val="24"/>
                <w:szCs w:val="24"/>
              </w:rPr>
              <w:t>（必备）</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仿宋_GB2312" w:cs="Times New Roman"/>
                <w:sz w:val="24"/>
                <w:szCs w:val="24"/>
              </w:rPr>
            </w:pPr>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最新一轮融资对应的股权变更准予登记（备案）通知书</w:t>
            </w:r>
            <w:r>
              <w:rPr>
                <w:rFonts w:ascii="Times New Roman" w:hAnsi="Times New Roman" w:eastAsia="仿宋_GB2312" w:cs="Times New Roman"/>
                <w:sz w:val="24"/>
                <w:szCs w:val="24"/>
              </w:rPr>
              <w:t>（必备）</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仿宋_GB2312" w:cs="Times New Roman"/>
                <w:sz w:val="24"/>
                <w:szCs w:val="24"/>
              </w:rPr>
            </w:pPr>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参与最新一轮融资的投资机构具备股权投资或风险投资资质的证明材料</w:t>
            </w:r>
            <w:r>
              <w:rPr>
                <w:rFonts w:ascii="Times New Roman" w:hAnsi="Times New Roman" w:eastAsia="仿宋_GB2312" w:cs="Times New Roman"/>
                <w:sz w:val="24"/>
                <w:szCs w:val="24"/>
              </w:rPr>
              <w:t>（必备）</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9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ascii="Times New Roman" w:hAnsi="Times New Roman" w:eastAsia="仿宋_GB2312" w:cs="Times New Roman"/>
                <w:sz w:val="24"/>
                <w:szCs w:val="24"/>
              </w:rPr>
            </w:pPr>
            <w:bookmarkStart w:id="5" w:name="attach_check_3"/>
            <w:bookmarkEnd w:id="5"/>
          </w:p>
        </w:tc>
        <w:tc>
          <w:tcPr>
            <w:tcW w:w="7673"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验资报告或公司章程（必备）</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bookmarkStart w:id="6" w:name="attach_amount_3"/>
            <w:bookmarkEnd w:id="6"/>
          </w:p>
        </w:tc>
      </w:tr>
    </w:tbl>
    <w:p>
      <w:pPr>
        <w:spacing w:line="600" w:lineRule="exact"/>
        <w:ind w:firstLine="480" w:firstLineChars="200"/>
        <w:rPr>
          <w:rFonts w:hint="eastAsia" w:ascii="Times New Roman" w:hAnsi="Times New Roman" w:eastAsia="仿宋_GB2312" w:cs="Times New Roman"/>
          <w:b/>
          <w:sz w:val="32"/>
          <w:szCs w:val="32"/>
          <w:lang w:val="en-US" w:eastAsia="zh-CN"/>
        </w:rPr>
      </w:pPr>
      <w:bookmarkStart w:id="7" w:name="attach_check_12"/>
      <w:bookmarkEnd w:id="7"/>
      <w:bookmarkStart w:id="8" w:name="attach_check_13"/>
      <w:bookmarkEnd w:id="8"/>
      <w:bookmarkStart w:id="9" w:name="attach_check_4"/>
      <w:bookmarkEnd w:id="9"/>
      <w:r>
        <w:rPr>
          <w:rFonts w:ascii="Times New Roman" w:hAnsi="Times New Roman" w:eastAsia="仿宋_GB2312" w:cs="Times New Roman"/>
          <w:bCs/>
          <w:sz w:val="24"/>
          <w:szCs w:val="24"/>
        </w:rPr>
        <w:t>注：以上材料提供复印件即可，此目录仅供参考，打印时请根据实际情况替换此表</w:t>
      </w:r>
      <w:r>
        <w:rPr>
          <w:rFonts w:hint="eastAsia" w:ascii="Times New Roman" w:hAnsi="Times New Roman" w:eastAsia="仿宋_GB2312" w:cs="Times New Roman"/>
          <w:bCs/>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mc:Fallback>
      </mc:AlternateContent>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snapToGrid w:val="0"/>
        <w:rPr>
          <w:rFonts w:hint="default" w:ascii="Times New Roman" w:hAnsi="Times New Roman" w:eastAsia="仿宋_GB2312" w:cs="Times New Roman"/>
        </w:rPr>
      </w:pPr>
      <w:r>
        <w:rPr>
          <w:rStyle w:val="11"/>
          <w:rFonts w:hint="default" w:ascii="Times New Roman" w:hAnsi="Times New Roman" w:eastAsia="仿宋_GB2312" w:cs="Times New Roman"/>
        </w:rPr>
        <w:footnoteRef/>
      </w:r>
      <w:r>
        <w:rPr>
          <w:rFonts w:hint="default" w:ascii="Times New Roman" w:hAnsi="Times New Roman" w:eastAsia="仿宋_GB2312" w:cs="Times New Roman"/>
        </w:rPr>
        <w:t xml:space="preserve"> 根据《高新技术企业认定管理工作指引》（国科发火〔2016〕32号）规定，I类自主知识产权包括发明专利（含国防专利）、植物新品种、国家级农作物品种、国家新药、国家一级中药保护品种、集成电路布图设计专有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349C9"/>
    <w:multiLevelType w:val="singleLevel"/>
    <w:tmpl w:val="E3B349C9"/>
    <w:lvl w:ilvl="0" w:tentative="0">
      <w:start w:val="1"/>
      <w:numFmt w:val="decimal"/>
      <w:suff w:val="nothing"/>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2OWMxMDQ2ZjNjODM4M2YyM2Q2MTUxZjg2OGQ5ZmUifQ=="/>
  </w:docVars>
  <w:rsids>
    <w:rsidRoot w:val="004A26EB"/>
    <w:rsid w:val="000C6E18"/>
    <w:rsid w:val="00186088"/>
    <w:rsid w:val="00196D47"/>
    <w:rsid w:val="00313F9C"/>
    <w:rsid w:val="00355657"/>
    <w:rsid w:val="003B0AE8"/>
    <w:rsid w:val="003F4A5A"/>
    <w:rsid w:val="00414AF1"/>
    <w:rsid w:val="00450121"/>
    <w:rsid w:val="004846A2"/>
    <w:rsid w:val="004A26EB"/>
    <w:rsid w:val="005754AC"/>
    <w:rsid w:val="005A123B"/>
    <w:rsid w:val="00610601"/>
    <w:rsid w:val="006B6EDD"/>
    <w:rsid w:val="00843209"/>
    <w:rsid w:val="008B34E2"/>
    <w:rsid w:val="009F21BD"/>
    <w:rsid w:val="00A80EFC"/>
    <w:rsid w:val="00BF31AA"/>
    <w:rsid w:val="00DC2177"/>
    <w:rsid w:val="00F56C15"/>
    <w:rsid w:val="02F63B7E"/>
    <w:rsid w:val="08985BE3"/>
    <w:rsid w:val="0BFE779C"/>
    <w:rsid w:val="0C5A27B1"/>
    <w:rsid w:val="14F624F3"/>
    <w:rsid w:val="185A4A3F"/>
    <w:rsid w:val="192D4425"/>
    <w:rsid w:val="1C3E3BD7"/>
    <w:rsid w:val="217640E4"/>
    <w:rsid w:val="226F6EE2"/>
    <w:rsid w:val="2A040CED"/>
    <w:rsid w:val="30965E37"/>
    <w:rsid w:val="319A3000"/>
    <w:rsid w:val="34D72384"/>
    <w:rsid w:val="3D0D080E"/>
    <w:rsid w:val="400D7887"/>
    <w:rsid w:val="42B470CC"/>
    <w:rsid w:val="53C8636B"/>
    <w:rsid w:val="53E81D5A"/>
    <w:rsid w:val="57CF5F50"/>
    <w:rsid w:val="5D004F98"/>
    <w:rsid w:val="5F1921B4"/>
    <w:rsid w:val="650A2956"/>
    <w:rsid w:val="689120B8"/>
    <w:rsid w:val="73AE7207"/>
    <w:rsid w:val="7D361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4"/>
    <w:unhideWhenUsed/>
    <w:qFormat/>
    <w:uiPriority w:val="0"/>
    <w:pPr>
      <w:keepNext/>
      <w:keepLines/>
      <w:spacing w:before="156" w:afterLines="50" w:line="640" w:lineRule="exact"/>
      <w:ind w:firstLine="900" w:firstLineChars="250"/>
      <w:jc w:val="center"/>
      <w:outlineLvl w:val="1"/>
    </w:pPr>
    <w:rPr>
      <w:rFonts w:ascii="方正小标宋简体" w:hAnsi="Times New Roman" w:eastAsia="方正小标宋简体" w:cs="Times New Roman"/>
      <w:bCs/>
      <w:sz w:val="36"/>
      <w:szCs w:val="36"/>
      <w:lang w:bidi="mr-I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5"/>
    <w:qFormat/>
    <w:uiPriority w:val="99"/>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4">
    <w:name w:val="Body Text"/>
    <w:basedOn w:val="1"/>
    <w:qFormat/>
    <w:uiPriority w:val="1"/>
    <w:rPr>
      <w:rFonts w:ascii="仿宋_GB2312" w:hAnsi="仿宋_GB2312" w:eastAsia="仿宋_GB2312" w:cs="仿宋_GB2312"/>
      <w:sz w:val="32"/>
      <w:szCs w:val="32"/>
      <w:lang w:val="zh-CN" w:eastAsia="zh-CN" w:bidi="zh-C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character" w:styleId="10">
    <w:name w:val="Strong"/>
    <w:basedOn w:val="9"/>
    <w:qFormat/>
    <w:uiPriority w:val="22"/>
    <w:rPr>
      <w:b/>
    </w:rPr>
  </w:style>
  <w:style w:type="character" w:styleId="11">
    <w:name w:val="footnote reference"/>
    <w:basedOn w:val="9"/>
    <w:semiHidden/>
    <w:unhideWhenUsed/>
    <w:qFormat/>
    <w:uiPriority w:val="99"/>
    <w:rPr>
      <w:vertAlign w:val="superscript"/>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标题 2 Char"/>
    <w:basedOn w:val="9"/>
    <w:link w:val="3"/>
    <w:qFormat/>
    <w:uiPriority w:val="0"/>
    <w:rPr>
      <w:rFonts w:ascii="方正小标宋简体" w:hAnsi="Times New Roman" w:eastAsia="方正小标宋简体" w:cs="Times New Roman"/>
      <w:bCs/>
      <w:sz w:val="36"/>
      <w:szCs w:val="36"/>
      <w:lang w:bidi="mr-IN"/>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等线" w:hAnsi="等线" w:eastAsia="等线"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1187</Words>
  <Characters>1324</Characters>
  <Lines>15</Lines>
  <Paragraphs>4</Paragraphs>
  <TotalTime>0</TotalTime>
  <ScaleCrop>false</ScaleCrop>
  <LinksUpToDate>false</LinksUpToDate>
  <CharactersWithSpaces>1596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2020-11-11T08:14:00Z</dcterms:created>
  <dc:creator>莫昕</dc:creator>
  <cp:lastModifiedBy>yaoyi</cp:lastModifiedBy>
  <dcterms:modified xsi:type="dcterms:W3CDTF">2022-10-25T10:29:52Z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C327359C0C77452E9A46B97511AA1889</vt:lpwstr>
  </property>
</Properties>
</file>